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2D2" w:rsidRPr="001272D2" w:rsidRDefault="001272D2" w:rsidP="001A09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lang w:eastAsia="ru-RU"/>
        </w:rPr>
        <w:t>Муниципальное бюджетное общеобразовательное учреждение</w:t>
      </w: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lang w:eastAsia="ru-RU"/>
        </w:rPr>
        <w:t>«Центр образования села Рыркайпий»</w:t>
      </w: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ОТЧЕТ </w:t>
      </w: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результатам всероссийских проверочных работ</w:t>
      </w:r>
    </w:p>
    <w:p w:rsidR="001272D2" w:rsidRPr="001272D2" w:rsidRDefault="00BC46F0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английскому языку  </w:t>
      </w:r>
      <w:r w:rsidR="000C70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11 классе</w:t>
      </w:r>
      <w:r w:rsidR="001272D2"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</w:p>
    <w:p w:rsidR="001272D2" w:rsidRPr="001272D2" w:rsidRDefault="001272D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в 2022 – 2023 учебном году </w:t>
      </w: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23F2" w:rsidRPr="001272D2" w:rsidRDefault="00E323F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C5D" w:rsidRDefault="00984C5D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sz w:val="24"/>
          <w:szCs w:val="24"/>
          <w:lang w:eastAsia="ru-RU"/>
        </w:rPr>
        <w:t>2022г.</w:t>
      </w:r>
    </w:p>
    <w:p w:rsidR="001A09DD" w:rsidRDefault="001A09DD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9DD" w:rsidRDefault="001A09DD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9DD" w:rsidRDefault="001A09DD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9DD" w:rsidRDefault="001A09DD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7FF" w:rsidRDefault="005D37FF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7FF" w:rsidRPr="001272D2" w:rsidRDefault="005D37FF" w:rsidP="00984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D2" w:rsidRPr="001272D2" w:rsidRDefault="001272D2" w:rsidP="00984C5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765"/>
      </w:tblGrid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b/>
                <w:bCs/>
                <w:sz w:val="26"/>
                <w:szCs w:val="26"/>
              </w:rPr>
              <w:lastRenderedPageBreak/>
              <w:t xml:space="preserve">Перечень условных обозначений, сокращений и терминов </w:t>
            </w:r>
            <w:r w:rsidRPr="001272D2">
              <w:rPr>
                <w:color w:val="000000"/>
                <w:sz w:val="26"/>
                <w:szCs w:val="26"/>
              </w:rPr>
              <w:t xml:space="preserve">АТЕ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Административно-территориальная единица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ЧАО </w:t>
            </w:r>
          </w:p>
        </w:tc>
        <w:tc>
          <w:tcPr>
            <w:tcW w:w="4765" w:type="dxa"/>
          </w:tcPr>
          <w:p w:rsidR="00E323F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Чукотский автономный округ </w:t>
            </w:r>
          </w:p>
        </w:tc>
      </w:tr>
      <w:tr w:rsidR="001272D2" w:rsidRPr="001272D2" w:rsidTr="001272D2">
        <w:trPr>
          <w:trHeight w:val="416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ОО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Образовательная организация, осуществляющая образовательную деятельность по имеющей государственную аккредитацию образовательной программе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ДОУ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Дошкольное образовательное учреждение </w:t>
            </w:r>
          </w:p>
        </w:tc>
      </w:tr>
      <w:tr w:rsidR="001272D2" w:rsidRPr="001272D2" w:rsidTr="001272D2">
        <w:trPr>
          <w:trHeight w:val="26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ФГБУ «ФИОКО»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Федеральное государственное бюджетное учреждение «Федеральный институт оценки качества образования»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ФИС ОКО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Федеральная система оценки качества образования </w:t>
            </w:r>
          </w:p>
        </w:tc>
      </w:tr>
      <w:tr w:rsidR="001272D2" w:rsidRPr="001272D2" w:rsidTr="001272D2">
        <w:trPr>
          <w:trHeight w:val="266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ФГБНУ «ФИПИ»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Федеральное государственное бюджетное научное учреждение «Федеральный институт педагогических измерений»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ДОиН ЧАО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Департамент образования и науки Чукотского автономного округа </w:t>
            </w:r>
          </w:p>
        </w:tc>
      </w:tr>
      <w:tr w:rsidR="001272D2" w:rsidRPr="001272D2" w:rsidTr="001272D2">
        <w:trPr>
          <w:trHeight w:val="566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ГАУ ДПО ЧИРОиПК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Государственное автономное учреждение дополнительного профессионального образования Чукотского автономного округа «Чукотский институт развития образования и повышения квалификации» </w:t>
            </w:r>
          </w:p>
        </w:tc>
      </w:tr>
      <w:tr w:rsidR="001272D2" w:rsidRPr="001272D2" w:rsidTr="001272D2">
        <w:trPr>
          <w:trHeight w:val="26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НОКО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Региональные оценочные процедуры независимой оценки качества образования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ВПР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Всероссийские проверочные работы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ФГОС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Федеральные государственные образовательные стандарты </w:t>
            </w:r>
          </w:p>
        </w:tc>
      </w:tr>
      <w:tr w:rsidR="001272D2" w:rsidRPr="001272D2" w:rsidTr="001272D2">
        <w:trPr>
          <w:trHeight w:val="117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КИМ/КМ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Контрольные измерительные материалы /контрольные материалы </w:t>
            </w:r>
          </w:p>
        </w:tc>
      </w:tr>
      <w:tr w:rsidR="001272D2" w:rsidRPr="001272D2" w:rsidTr="001272D2">
        <w:trPr>
          <w:trHeight w:val="566"/>
        </w:trPr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УМК </w:t>
            </w:r>
          </w:p>
        </w:tc>
        <w:tc>
          <w:tcPr>
            <w:tcW w:w="4765" w:type="dxa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Учебник из Федерального перечня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</w:t>
            </w:r>
          </w:p>
        </w:tc>
      </w:tr>
    </w:tbl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Содержание:</w:t>
      </w:r>
    </w:p>
    <w:p w:rsidR="001272D2" w:rsidRPr="001272D2" w:rsidRDefault="001272D2" w:rsidP="001272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689"/>
        <w:gridCol w:w="1132"/>
      </w:tblGrid>
      <w:tr w:rsidR="001272D2" w:rsidRPr="001272D2" w:rsidTr="001272D2"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689" w:type="dxa"/>
          </w:tcPr>
          <w:p w:rsidR="001272D2" w:rsidRPr="001272D2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Пояснительная записка</w:t>
            </w:r>
          </w:p>
        </w:tc>
        <w:tc>
          <w:tcPr>
            <w:tcW w:w="1132" w:type="dxa"/>
          </w:tcPr>
          <w:p w:rsidR="001272D2" w:rsidRPr="001272D2" w:rsidRDefault="008F2A99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1272D2" w:rsidRPr="001272D2" w:rsidTr="001272D2"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689" w:type="dxa"/>
          </w:tcPr>
          <w:p w:rsidR="001272D2" w:rsidRPr="001272D2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Нормативно-правовое обеспечение оценки качества образования на федеральном и региональном уровнях</w:t>
            </w:r>
          </w:p>
        </w:tc>
        <w:tc>
          <w:tcPr>
            <w:tcW w:w="1132" w:type="dxa"/>
          </w:tcPr>
          <w:p w:rsidR="001272D2" w:rsidRPr="001272D2" w:rsidRDefault="00D55CF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1272D2" w:rsidRPr="001272D2" w:rsidTr="001272D2"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689" w:type="dxa"/>
          </w:tcPr>
          <w:p w:rsidR="001272D2" w:rsidRPr="001272D2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учебно-методические комплекты, используемые в ОО для освоения образовательных программ по русскому языку, математике, окружающему миру.</w:t>
            </w:r>
          </w:p>
        </w:tc>
        <w:tc>
          <w:tcPr>
            <w:tcW w:w="1132" w:type="dxa"/>
          </w:tcPr>
          <w:p w:rsidR="001272D2" w:rsidRPr="001272D2" w:rsidRDefault="00D55CF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1272D2" w:rsidRPr="001272D2" w:rsidTr="001272D2"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689" w:type="dxa"/>
          </w:tcPr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проведения ВПР.</w:t>
            </w:r>
          </w:p>
          <w:p w:rsidR="001272D2" w:rsidRPr="001272D2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1272D2" w:rsidRPr="001272D2" w:rsidRDefault="00D55CF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1272D2" w:rsidRPr="001272D2" w:rsidTr="001272D2"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689" w:type="dxa"/>
          </w:tcPr>
          <w:p w:rsidR="001272D2" w:rsidRPr="001272D2" w:rsidRDefault="001272D2" w:rsidP="001272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 участников процедуры (класс, количество участников).</w:t>
            </w:r>
          </w:p>
          <w:p w:rsidR="001272D2" w:rsidRPr="001272D2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1272D2" w:rsidRPr="001272D2" w:rsidRDefault="00D55CF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1272D2" w:rsidRPr="001272D2" w:rsidTr="001272D2">
        <w:trPr>
          <w:trHeight w:val="1917"/>
        </w:trPr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  <w:p w:rsidR="001272D2" w:rsidRPr="001272D2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9" w:type="dxa"/>
          </w:tcPr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Результаты ВПР по предмету в табличном виде:</w:t>
            </w:r>
          </w:p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 разрезе классов, </w:t>
            </w:r>
          </w:p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участников процедур, </w:t>
            </w:r>
          </w:p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 разрезе заданий и т.д.</w:t>
            </w:r>
          </w:p>
        </w:tc>
        <w:tc>
          <w:tcPr>
            <w:tcW w:w="1132" w:type="dxa"/>
            <w:tcBorders>
              <w:left w:val="nil"/>
            </w:tcBorders>
          </w:tcPr>
          <w:p w:rsidR="001272D2" w:rsidRPr="001272D2" w:rsidRDefault="00D55CF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1272D2"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5508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1272D2" w:rsidRPr="001272D2" w:rsidTr="001272D2">
        <w:trPr>
          <w:trHeight w:val="2190"/>
        </w:trPr>
        <w:tc>
          <w:tcPr>
            <w:tcW w:w="534" w:type="dxa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689" w:type="dxa"/>
          </w:tcPr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 результатов обучающихся</w:t>
            </w:r>
          </w:p>
          <w:p w:rsidR="001272D2" w:rsidRPr="001272D2" w:rsidRDefault="001272D2" w:rsidP="001272D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:rsidR="001272D2" w:rsidRPr="001272D2" w:rsidRDefault="005508C5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8-</w:t>
            </w:r>
            <w:r w:rsidR="00D311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</w:tbl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CA626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Пояснительная записка</w:t>
      </w:r>
    </w:p>
    <w:p w:rsidR="001272D2" w:rsidRPr="001272D2" w:rsidRDefault="001272D2" w:rsidP="001272D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Всероссийские проверочные работы проводятся для оценки уровня общеобразовательной подготовки обучающихся по учебным предметам в соответствии с требованиями ФГОС. ВПР позволяют осуществить диагностику достижения предметных и метапредметных результатов, в т. ч. уровня сформированности универсальных учебных действий и овладения межпредметными понятиями. 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Цели ВПР: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- оценка качества обучения обучающихся общеобразовательных организаций Чукотского автономного округа;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определение индивидуальной образовательной траектории обучающихся;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совершенствование преподавания учебных предметов;    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мониторинг результатов введения ФГОС;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развитие региональных систем образования;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формирование единого образовательного пространства в РФ.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ВПР проводятся с использованием единых вариантов заданий для всей Российской Федерации,</w:t>
      </w:r>
      <w:r w:rsidR="006062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разрабатываемых на федеральном </w:t>
      </w: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уровне. 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Это диагностические работы, которые проводятся     для оценки индивидуальных достижений обучающихся, мониторинга результатов обучения по ФГОС.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ВПР проводятся ежегодно в соответствии с расписанием, утверждённым Федеральной службой по надзору в сфере образования и науки.   </w:t>
      </w:r>
    </w:p>
    <w:p w:rsidR="001272D2" w:rsidRPr="001272D2" w:rsidRDefault="001272D2" w:rsidP="001272D2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Оценивание заданий процедур оценки качества образования обучающихся общеобразовательных организаций Чукотского автономного округа осуществляется 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региональном уровне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специалистами-экспертами, имеющими специальную подготовку и соответствующий уровень квалификации.</w:t>
      </w:r>
    </w:p>
    <w:p w:rsidR="001272D2" w:rsidRPr="001272D2" w:rsidRDefault="001272D2" w:rsidP="001272D2">
      <w:pPr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Часть 1</w:t>
      </w:r>
    </w:p>
    <w:p w:rsidR="001272D2" w:rsidRPr="001272D2" w:rsidRDefault="001272D2" w:rsidP="001272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24D45" w:rsidRPr="00F24D45" w:rsidRDefault="00150BE5" w:rsidP="00F24D45">
      <w:pPr>
        <w:widowControl w:val="0"/>
        <w:tabs>
          <w:tab w:val="left" w:pos="2613"/>
          <w:tab w:val="left" w:pos="3796"/>
          <w:tab w:val="left" w:pos="5894"/>
          <w:tab w:val="left" w:pos="7768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50BE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1.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Основаниями оце</w:t>
      </w:r>
      <w:r w:rsidR="00F24D45" w:rsidRPr="00F24D4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</w:t>
      </w:r>
      <w:r w:rsidR="00F24D45" w:rsidRPr="00F24D4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к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эфф</w:t>
      </w:r>
      <w:r w:rsidR="00F24D45" w:rsidRPr="00F24D4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е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ктивно</w:t>
      </w:r>
      <w:r w:rsidR="00F24D45" w:rsidRPr="00F24D4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с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ти деятельности </w:t>
      </w:r>
      <w:r w:rsidR="00F24D45" w:rsidRPr="00F24D4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бразовате</w:t>
      </w:r>
      <w:r w:rsidR="00F24D45" w:rsidRPr="00F24D4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л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ьной организации являют</w:t>
      </w:r>
      <w:r w:rsidR="00F24D45" w:rsidRPr="00F24D4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до</w:t>
      </w:r>
      <w:r w:rsidR="00F24D45" w:rsidRPr="00F24D4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к</w:t>
      </w:r>
      <w:r w:rsidR="00F24D45" w:rsidRPr="00F24D45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у</w:t>
      </w:r>
      <w:r w:rsidR="00F24D45"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менты</w:t>
      </w:r>
      <w:r w:rsidR="00F24D45" w:rsidRPr="00F24D45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ф</w:t>
      </w:r>
      <w:r w:rsidR="00F24D45" w:rsidRPr="00F24D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едера</w:t>
      </w:r>
      <w:r w:rsidR="00F24D45" w:rsidRPr="00F24D45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>ль</w:t>
      </w:r>
      <w:r w:rsidR="00F24D45" w:rsidRPr="00F24D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ного</w:t>
      </w:r>
      <w:r w:rsidR="00F24D45" w:rsidRPr="00F24D45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уровня:</w:t>
      </w:r>
    </w:p>
    <w:p w:rsidR="00F24D45" w:rsidRPr="00F24D45" w:rsidRDefault="00F24D45" w:rsidP="00F24D45">
      <w:pPr>
        <w:widowControl w:val="0"/>
        <w:spacing w:after="0" w:line="240" w:lineRule="auto"/>
        <w:ind w:right="-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Pr="00F24D45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л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ьный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з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Pr="00F24D45">
        <w:rPr>
          <w:rFonts w:ascii="Times New Roman" w:eastAsia="Times New Roman" w:hAnsi="Times New Roman" w:cs="Times New Roman"/>
          <w:spacing w:val="7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F24D45"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кабря</w:t>
      </w:r>
      <w:r w:rsidRPr="00F24D45">
        <w:rPr>
          <w:rFonts w:ascii="Times New Roman" w:eastAsia="Times New Roman" w:hAnsi="Times New Roman" w:cs="Times New Roman"/>
          <w:spacing w:val="69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012</w:t>
      </w:r>
      <w:r w:rsidRPr="00F24D45"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г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24D45">
        <w:rPr>
          <w:rFonts w:ascii="Times New Roman" w:eastAsia="Times New Roman" w:hAnsi="Times New Roman" w:cs="Times New Roman"/>
          <w:spacing w:val="69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273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ФЗ</w:t>
      </w:r>
      <w:r w:rsidRPr="00F24D45">
        <w:rPr>
          <w:rFonts w:ascii="Times New Roman" w:eastAsia="Times New Roman" w:hAnsi="Times New Roman" w:cs="Times New Roman"/>
          <w:spacing w:val="7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об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разован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Российской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и»</w:t>
      </w:r>
      <w:r w:rsidRPr="00F24D4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т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ья 95).</w:t>
      </w:r>
    </w:p>
    <w:p w:rsidR="00F24D45" w:rsidRPr="00F24D45" w:rsidRDefault="00F24D45" w:rsidP="00F24D45">
      <w:pPr>
        <w:widowControl w:val="0"/>
        <w:spacing w:before="2" w:after="0" w:line="240" w:lineRule="auto"/>
        <w:ind w:right="-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аз</w:t>
      </w:r>
      <w:r w:rsidRPr="00F24D45">
        <w:rPr>
          <w:rFonts w:ascii="Times New Roman" w:eastAsia="Times New Roman" w:hAnsi="Times New Roman" w:cs="Times New Roman"/>
          <w:spacing w:val="4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Президента</w:t>
      </w:r>
      <w:r w:rsidRPr="00F24D45">
        <w:rPr>
          <w:rFonts w:ascii="Times New Roman" w:eastAsia="Times New Roman" w:hAnsi="Times New Roman" w:cs="Times New Roman"/>
          <w:spacing w:val="4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Ро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сийс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F24D45">
        <w:rPr>
          <w:rFonts w:ascii="Times New Roman" w:eastAsia="Times New Roman" w:hAnsi="Times New Roman" w:cs="Times New Roman"/>
          <w:spacing w:val="4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F24D45">
        <w:rPr>
          <w:rFonts w:ascii="Times New Roman" w:eastAsia="Times New Roman" w:hAnsi="Times New Roman" w:cs="Times New Roman"/>
          <w:spacing w:val="46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F24D45">
        <w:rPr>
          <w:rFonts w:ascii="Times New Roman" w:eastAsia="Times New Roman" w:hAnsi="Times New Roman" w:cs="Times New Roman"/>
          <w:spacing w:val="4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24D45">
        <w:rPr>
          <w:rFonts w:ascii="Times New Roman" w:eastAsia="Times New Roman" w:hAnsi="Times New Roman" w:cs="Times New Roman"/>
          <w:spacing w:val="4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 w:rsidRPr="00F24D45">
        <w:rPr>
          <w:rFonts w:ascii="Times New Roman" w:eastAsia="Times New Roman" w:hAnsi="Times New Roman" w:cs="Times New Roman"/>
          <w:spacing w:val="4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2018</w:t>
      </w:r>
      <w:r w:rsidRPr="00F24D45">
        <w:rPr>
          <w:rFonts w:ascii="Times New Roman" w:eastAsia="Times New Roman" w:hAnsi="Times New Roman" w:cs="Times New Roman"/>
          <w:spacing w:val="4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Pr="00F24D45">
        <w:rPr>
          <w:rFonts w:ascii="Times New Roman" w:eastAsia="Times New Roman" w:hAnsi="Times New Roman" w:cs="Times New Roman"/>
          <w:spacing w:val="43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Pr="00F24D45">
        <w:rPr>
          <w:rFonts w:ascii="Times New Roman" w:eastAsia="Times New Roman" w:hAnsi="Times New Roman" w:cs="Times New Roman"/>
          <w:spacing w:val="4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(в</w:t>
      </w:r>
      <w:r w:rsidRPr="00F24D45">
        <w:rPr>
          <w:rFonts w:ascii="Times New Roman" w:eastAsia="Times New Roman" w:hAnsi="Times New Roman" w:cs="Times New Roman"/>
          <w:spacing w:val="43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ред.</w:t>
      </w:r>
      <w:r w:rsidRPr="00F24D45">
        <w:rPr>
          <w:rFonts w:ascii="Times New Roman" w:eastAsia="Times New Roman" w:hAnsi="Times New Roman" w:cs="Times New Roman"/>
          <w:spacing w:val="4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19.07.2018</w:t>
      </w:r>
      <w:r w:rsidRPr="00F24D45">
        <w:rPr>
          <w:rFonts w:ascii="Times New Roman" w:eastAsia="Times New Roman" w:hAnsi="Times New Roman" w:cs="Times New Roman"/>
          <w:spacing w:val="1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г.)</w:t>
      </w:r>
      <w:r w:rsidRPr="00F24D45">
        <w:rPr>
          <w:rFonts w:ascii="Times New Roman" w:eastAsia="Times New Roman" w:hAnsi="Times New Roman" w:cs="Times New Roman"/>
          <w:spacing w:val="13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«О</w:t>
      </w:r>
      <w:r w:rsidRPr="00F24D45">
        <w:rPr>
          <w:rFonts w:ascii="Times New Roman" w:eastAsia="Times New Roman" w:hAnsi="Times New Roman" w:cs="Times New Roman"/>
          <w:spacing w:val="1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ц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иональных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целях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pacing w:val="1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г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ических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задачах</w:t>
      </w:r>
      <w:r w:rsidRPr="00F24D45">
        <w:rPr>
          <w:rFonts w:ascii="Times New Roman" w:eastAsia="Times New Roman" w:hAnsi="Times New Roman" w:cs="Times New Roman"/>
          <w:spacing w:val="1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ой Федерации на п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риод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2024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»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24D45" w:rsidRPr="00F24D45" w:rsidRDefault="00150BE5" w:rsidP="00F24D45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group id="Группа 4" o:spid="_x0000_s1037" style="position:absolute;margin-left:70.95pt;margin-top:44.85pt;width:481.85pt;height:44.8pt;z-index:-251657216;mso-position-horizontal-relative:page" coordsize="61197,5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" o:allowincell="f">
            <v:shape id="Shape 128" o:spid="_x0000_s1038" style="position:absolute;left:6308;width:54888;height:1889;visibility:visible" coordsize="5488813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" adj="0,,0" path="m,188976l,,5488813,r,188976l,188976xe" stroked="f">
              <v:stroke joinstyle="round"/>
              <v:formulas/>
              <v:path arrowok="t" o:connecttype="custom" o:connectlocs="0,1889;0,0;54888,0;54888,1889;0,1889" o:connectangles="0,0,0,0,0" textboxrect="0,0,5488813,188976"/>
            </v:shape>
            <v:shape id="Shape 129" o:spid="_x0000_s1039" style="position:absolute;top:1889;width:61197;height:1905;visibility:visible" coordsize="6119747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" adj="0,,0" path="m,l,190500r6119747,l6119747,,,xe" stroked="f">
              <v:stroke joinstyle="round"/>
              <v:formulas/>
              <v:path arrowok="t" o:connecttype="custom" o:connectlocs="0,0;0,1905;61197,1905;61197,0;0,0" o:connectangles="0,0,0,0,0" textboxrect="0,0,6119747,190500"/>
            </v:shape>
            <v:shape id="Shape 130" o:spid="_x0000_s1040" style="position:absolute;top:3794;width:41001;height:1893;visibility:visible" coordsize="4100195,1892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" adj="0,,0" path="m,l,189280r4100195,l4100195,,,xe" stroked="f">
              <v:stroke joinstyle="round"/>
              <v:formulas/>
              <v:path arrowok="t" o:connecttype="custom" o:connectlocs="0,0;0,1893;41001,1893;41001,0;0,0" o:connectangles="0,0,0,0,0" textboxrect="0,0,4100195,189280"/>
            </v:shape>
            <w10:wrap anchorx="page"/>
          </v:group>
        </w:pic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F24D45"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</w:t>
      </w:r>
      <w:r w:rsidR="00F24D45"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а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новление</w:t>
      </w:r>
      <w:r w:rsidR="00F24D45"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ав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ительст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в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24D45" w:rsidRPr="00F24D45">
        <w:rPr>
          <w:rFonts w:ascii="Times New Roman" w:eastAsia="Times New Roman" w:hAnsi="Times New Roman" w:cs="Times New Roman"/>
          <w:spacing w:val="23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сси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й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</w:t>
      </w:r>
      <w:r w:rsidR="00F24D45" w:rsidRPr="00F24D45">
        <w:rPr>
          <w:rFonts w:ascii="Times New Roman" w:eastAsia="Times New Roman" w:hAnsi="Times New Roman" w:cs="Times New Roman"/>
          <w:spacing w:val="23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р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ации</w:t>
      </w:r>
      <w:r w:rsidR="00F24D45" w:rsidRPr="00F24D45">
        <w:rPr>
          <w:rFonts w:ascii="Times New Roman" w:eastAsia="Times New Roman" w:hAnsi="Times New Roman" w:cs="Times New Roman"/>
          <w:spacing w:val="23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F24D45"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F24D45"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д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екабря</w:t>
      </w:r>
      <w:r w:rsidR="00F24D45" w:rsidRPr="00F24D45">
        <w:rPr>
          <w:rFonts w:ascii="Times New Roman" w:eastAsia="Times New Roman" w:hAnsi="Times New Roman" w:cs="Times New Roman"/>
          <w:spacing w:val="26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="00F24D45"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г. №</w:t>
      </w:r>
      <w:r w:rsidR="00F24D45"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1642</w:t>
      </w:r>
      <w:r w:rsidR="00F24D45" w:rsidRPr="00F24D45">
        <w:rPr>
          <w:rFonts w:ascii="Times New Roman" w:eastAsia="Times New Roman" w:hAnsi="Times New Roman" w:cs="Times New Roman"/>
          <w:spacing w:val="143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F24D45" w:rsidRPr="00F24D45">
        <w:rPr>
          <w:rFonts w:ascii="Times New Roman" w:eastAsia="Times New Roman" w:hAnsi="Times New Roman" w:cs="Times New Roman"/>
          <w:spacing w:val="145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у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т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р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ждении</w:t>
      </w:r>
      <w:r w:rsidR="00F24D45" w:rsidRPr="00F24D45">
        <w:rPr>
          <w:rFonts w:ascii="Times New Roman" w:eastAsia="Times New Roman" w:hAnsi="Times New Roman" w:cs="Times New Roman"/>
          <w:spacing w:val="141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F24D45" w:rsidRPr="00F24D45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</w:t>
      </w:r>
      <w:r w:rsidR="00F24D45" w:rsidRPr="00F24D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у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рств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нной</w:t>
      </w:r>
      <w:r w:rsidR="00F24D45" w:rsidRPr="00F24D45">
        <w:rPr>
          <w:rFonts w:ascii="Times New Roman" w:eastAsia="Times New Roman" w:hAnsi="Times New Roman" w:cs="Times New Roman"/>
          <w:spacing w:val="140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</w:t>
      </w:r>
      <w:r w:rsidR="00F24D45"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м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мы</w:t>
      </w:r>
      <w:r w:rsidR="00F24D45" w:rsidRPr="00F24D45">
        <w:rPr>
          <w:rFonts w:ascii="Times New Roman" w:eastAsia="Times New Roman" w:hAnsi="Times New Roman" w:cs="Times New Roman"/>
          <w:spacing w:val="141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Р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F24D45" w:rsidRPr="00F24D45">
        <w:rPr>
          <w:rFonts w:ascii="Times New Roman" w:eastAsia="Times New Roman" w:hAnsi="Times New Roman" w:cs="Times New Roman"/>
          <w:spacing w:val="143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</w:t>
      </w:r>
      <w:r w:rsidR="00F24D45"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F24D45" w:rsidRPr="00F24D4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«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образ</w:t>
      </w:r>
      <w:r w:rsidR="00F24D45"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</w:t>
      </w:r>
      <w:r w:rsidR="00F24D45"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я»</w:t>
      </w:r>
      <w:r w:rsidR="00F24D45"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.</w:t>
      </w:r>
    </w:p>
    <w:p w:rsidR="00F24D45" w:rsidRPr="00F24D45" w:rsidRDefault="00F24D45" w:rsidP="00F24D45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F24D45">
        <w:rPr>
          <w:rFonts w:ascii="Times New Roman" w:eastAsia="Times New Roman" w:hAnsi="Times New Roman" w:cs="Times New Roman"/>
          <w:spacing w:val="2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ональ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F24D45">
        <w:rPr>
          <w:rFonts w:ascii="Times New Roman" w:eastAsia="Times New Roman" w:hAnsi="Times New Roman" w:cs="Times New Roman"/>
          <w:spacing w:val="67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т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24D45">
        <w:rPr>
          <w:rFonts w:ascii="Times New Roman" w:eastAsia="Times New Roman" w:hAnsi="Times New Roman" w:cs="Times New Roman"/>
          <w:spacing w:val="7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«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вание»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Утверждён</w:t>
      </w:r>
      <w:r w:rsidRPr="00F24D45">
        <w:rPr>
          <w:rFonts w:ascii="Times New Roman" w:eastAsia="Times New Roman" w:hAnsi="Times New Roman" w:cs="Times New Roman"/>
          <w:spacing w:val="7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мом Совета</w:t>
      </w:r>
      <w:r w:rsidRPr="00F24D45">
        <w:rPr>
          <w:rFonts w:ascii="Times New Roman" w:eastAsia="Times New Roman" w:hAnsi="Times New Roman" w:cs="Times New Roman"/>
          <w:spacing w:val="99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F24D45">
        <w:rPr>
          <w:rFonts w:ascii="Times New Roman" w:eastAsia="Times New Roman" w:hAnsi="Times New Roman" w:cs="Times New Roman"/>
          <w:spacing w:val="97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резид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нте</w:t>
      </w:r>
      <w:r w:rsidRPr="00F24D45">
        <w:rPr>
          <w:rFonts w:ascii="Times New Roman" w:eastAsia="Times New Roman" w:hAnsi="Times New Roman" w:cs="Times New Roman"/>
          <w:spacing w:val="97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йс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кой</w:t>
      </w:r>
      <w:r w:rsidRPr="00F24D45">
        <w:rPr>
          <w:rFonts w:ascii="Times New Roman" w:eastAsia="Times New Roman" w:hAnsi="Times New Roman" w:cs="Times New Roman"/>
          <w:spacing w:val="10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д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</w:t>
      </w:r>
      <w:r w:rsidRPr="00F24D45">
        <w:rPr>
          <w:rFonts w:ascii="Times New Roman" w:eastAsia="Times New Roman" w:hAnsi="Times New Roman" w:cs="Times New Roman"/>
          <w:spacing w:val="9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F24D45">
        <w:rPr>
          <w:rFonts w:ascii="Times New Roman" w:eastAsia="Times New Roman" w:hAnsi="Times New Roman" w:cs="Times New Roman"/>
          <w:spacing w:val="97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т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гическ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м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pacing w:val="93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тию</w:t>
      </w:r>
      <w:r w:rsidRPr="00F24D45">
        <w:rPr>
          <w:rFonts w:ascii="Times New Roman" w:eastAsia="Times New Roman" w:hAnsi="Times New Roman" w:cs="Times New Roman"/>
          <w:spacing w:val="9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национальным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там. Прот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ол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т 24.12.2018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г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. №16).</w:t>
      </w:r>
    </w:p>
    <w:p w:rsidR="00F24D45" w:rsidRPr="00F24D45" w:rsidRDefault="00F24D45" w:rsidP="00F24D45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F24D45">
        <w:rPr>
          <w:rFonts w:ascii="Times New Roman" w:eastAsia="Times New Roman" w:hAnsi="Times New Roman" w:cs="Times New Roman"/>
          <w:spacing w:val="16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F24D45">
        <w:rPr>
          <w:rFonts w:ascii="Times New Roman" w:eastAsia="Times New Roman" w:hAnsi="Times New Roman" w:cs="Times New Roman"/>
          <w:spacing w:val="1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ительства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кой</w:t>
      </w:r>
      <w:r w:rsidRPr="00F24D45">
        <w:rPr>
          <w:rFonts w:ascii="Times New Roman" w:eastAsia="Times New Roman" w:hAnsi="Times New Roman" w:cs="Times New Roman"/>
          <w:spacing w:val="93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F24D45">
        <w:rPr>
          <w:rFonts w:ascii="Times New Roman" w:eastAsia="Times New Roman" w:hAnsi="Times New Roman" w:cs="Times New Roman"/>
          <w:spacing w:val="8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F24D45">
        <w:rPr>
          <w:rFonts w:ascii="Times New Roman" w:eastAsia="Times New Roman" w:hAnsi="Times New Roman" w:cs="Times New Roman"/>
          <w:spacing w:val="1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ав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г</w:t>
      </w:r>
      <w:r w:rsidRPr="00F24D4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2013</w:t>
      </w:r>
      <w:r w:rsidRPr="00F24D45">
        <w:rPr>
          <w:rFonts w:ascii="Times New Roman" w:eastAsia="Times New Roman" w:hAnsi="Times New Roman" w:cs="Times New Roman"/>
          <w:spacing w:val="1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г. №662</w:t>
      </w:r>
      <w:r w:rsidRPr="00F24D45">
        <w:rPr>
          <w:rFonts w:ascii="Times New Roman" w:eastAsia="Times New Roman" w:hAnsi="Times New Roman" w:cs="Times New Roman"/>
          <w:spacing w:val="12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(ред.</w:t>
      </w:r>
      <w:r w:rsidRPr="00F24D45">
        <w:rPr>
          <w:rFonts w:ascii="Times New Roman" w:eastAsia="Times New Roman" w:hAnsi="Times New Roman" w:cs="Times New Roman"/>
          <w:spacing w:val="124"/>
          <w:sz w:val="26"/>
          <w:szCs w:val="26"/>
          <w:lang w:eastAsia="ru-RU"/>
        </w:rPr>
        <w:t xml:space="preserve"> </w:t>
      </w:r>
    </w:p>
    <w:p w:rsidR="00F24D45" w:rsidRPr="00F24D45" w:rsidRDefault="00F24D45" w:rsidP="00F24D45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24D45">
        <w:rPr>
          <w:rFonts w:ascii="Times New Roman" w:eastAsia="Times New Roman" w:hAnsi="Times New Roman" w:cs="Times New Roman"/>
          <w:spacing w:val="123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 w:rsidRPr="00F24D45">
        <w:rPr>
          <w:rFonts w:ascii="Times New Roman" w:eastAsia="Times New Roman" w:hAnsi="Times New Roman" w:cs="Times New Roman"/>
          <w:spacing w:val="12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Pr="00F24D45">
        <w:rPr>
          <w:rFonts w:ascii="Times New Roman" w:eastAsia="Times New Roman" w:hAnsi="Times New Roman" w:cs="Times New Roman"/>
          <w:spacing w:val="12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г.)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24D4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«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F24D45">
        <w:rPr>
          <w:rFonts w:ascii="Times New Roman" w:eastAsia="Times New Roman" w:hAnsi="Times New Roman" w:cs="Times New Roman"/>
          <w:spacing w:val="12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ществлении</w:t>
      </w:r>
      <w:r w:rsidRPr="00F24D45">
        <w:rPr>
          <w:rFonts w:ascii="Times New Roman" w:eastAsia="Times New Roman" w:hAnsi="Times New Roman" w:cs="Times New Roman"/>
          <w:spacing w:val="12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мониторинга</w:t>
      </w:r>
      <w:r w:rsidRPr="00F24D45">
        <w:rPr>
          <w:rFonts w:ascii="Times New Roman" w:eastAsia="Times New Roman" w:hAnsi="Times New Roman" w:cs="Times New Roman"/>
          <w:spacing w:val="12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ст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мы образовани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я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F24D45">
        <w:rPr>
          <w:rFonts w:ascii="Times New Roman" w:eastAsia="Times New Roman" w:hAnsi="Times New Roman" w:cs="Times New Roman"/>
          <w:spacing w:val="-37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(вме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 с </w:t>
      </w:r>
      <w:r w:rsidRPr="00F24D45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«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 ос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ществления мониторинга сис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т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м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ы образовани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я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»).</w:t>
      </w:r>
    </w:p>
    <w:p w:rsidR="00F24D45" w:rsidRPr="00F24D45" w:rsidRDefault="00F24D45" w:rsidP="00F24D45">
      <w:pPr>
        <w:widowControl w:val="0"/>
        <w:tabs>
          <w:tab w:val="left" w:pos="888"/>
          <w:tab w:val="left" w:pos="2488"/>
          <w:tab w:val="left" w:pos="4371"/>
          <w:tab w:val="left" w:pos="4786"/>
          <w:tab w:val="left" w:pos="6872"/>
          <w:tab w:val="left" w:pos="8679"/>
        </w:tabs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Pr="00F24D45">
        <w:rPr>
          <w:rFonts w:ascii="Times New Roman" w:eastAsia="Times New Roman" w:hAnsi="Times New Roman" w:cs="Times New Roman"/>
          <w:spacing w:val="16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Pr="00F24D45">
        <w:rPr>
          <w:rFonts w:ascii="Times New Roman" w:eastAsia="Times New Roman" w:hAnsi="Times New Roman" w:cs="Times New Roman"/>
          <w:spacing w:val="7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Федеральной</w:t>
      </w:r>
      <w:r w:rsidRPr="00F24D45">
        <w:rPr>
          <w:rFonts w:ascii="Times New Roman" w:eastAsia="Times New Roman" w:hAnsi="Times New Roman" w:cs="Times New Roman"/>
          <w:spacing w:val="74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л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жбы</w:t>
      </w:r>
      <w:r w:rsidRPr="00F24D45">
        <w:rPr>
          <w:rFonts w:ascii="Times New Roman" w:eastAsia="Times New Roman" w:hAnsi="Times New Roman" w:cs="Times New Roman"/>
          <w:spacing w:val="7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F24D45">
        <w:rPr>
          <w:rFonts w:ascii="Times New Roman" w:eastAsia="Times New Roman" w:hAnsi="Times New Roman" w:cs="Times New Roman"/>
          <w:spacing w:val="7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з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р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pacing w:val="6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24D45">
        <w:rPr>
          <w:rFonts w:ascii="Times New Roman" w:eastAsia="Times New Roman" w:hAnsi="Times New Roman" w:cs="Times New Roman"/>
          <w:spacing w:val="7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сфере</w:t>
      </w:r>
      <w:r w:rsidRPr="00F24D45">
        <w:rPr>
          <w:rFonts w:ascii="Times New Roman" w:eastAsia="Times New Roman" w:hAnsi="Times New Roman" w:cs="Times New Roman"/>
          <w:spacing w:val="7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Pr="00F24D45">
        <w:rPr>
          <w:rFonts w:ascii="Times New Roman" w:eastAsia="Times New Roman" w:hAnsi="Times New Roman" w:cs="Times New Roman"/>
          <w:spacing w:val="7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pacing w:val="7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 (Рособрнадзор) от</w:t>
      </w:r>
      <w:r w:rsidRPr="00F24D45">
        <w:rPr>
          <w:rFonts w:ascii="Times New Roman" w:eastAsia="Times New Roman" w:hAnsi="Times New Roman" w:cs="Times New Roman"/>
          <w:spacing w:val="9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F24D45">
        <w:rPr>
          <w:rFonts w:ascii="Times New Roman" w:eastAsia="Times New Roman" w:hAnsi="Times New Roman" w:cs="Times New Roman"/>
          <w:spacing w:val="9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аб</w:t>
      </w:r>
      <w:r w:rsidRPr="00F24D45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р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F24D45">
        <w:rPr>
          <w:rFonts w:ascii="Times New Roman" w:eastAsia="Times New Roman" w:hAnsi="Times New Roman" w:cs="Times New Roman"/>
          <w:spacing w:val="9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2022</w:t>
      </w:r>
      <w:r w:rsidRPr="00F24D45">
        <w:rPr>
          <w:rFonts w:ascii="Times New Roman" w:eastAsia="Times New Roman" w:hAnsi="Times New Roman" w:cs="Times New Roman"/>
          <w:spacing w:val="9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Pr="00F24D45">
        <w:rPr>
          <w:rFonts w:ascii="Times New Roman" w:eastAsia="Times New Roman" w:hAnsi="Times New Roman" w:cs="Times New Roman"/>
          <w:spacing w:val="9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№1282</w:t>
      </w:r>
      <w:r w:rsidRPr="00F24D45">
        <w:rPr>
          <w:rFonts w:ascii="Times New Roman" w:eastAsia="Times New Roman" w:hAnsi="Times New Roman" w:cs="Times New Roman"/>
          <w:spacing w:val="92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«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</w:t>
      </w:r>
      <w:r w:rsidRPr="00F24D45">
        <w:rPr>
          <w:rFonts w:ascii="Times New Roman" w:eastAsia="Times New Roman" w:hAnsi="Times New Roman" w:cs="Times New Roman"/>
          <w:spacing w:val="86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Федеральной</w:t>
      </w:r>
      <w:r w:rsidRPr="00F24D45">
        <w:rPr>
          <w:rFonts w:ascii="Times New Roman" w:eastAsia="Times New Roman" w:hAnsi="Times New Roman" w:cs="Times New Roman"/>
          <w:spacing w:val="8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л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жбой</w:t>
      </w:r>
      <w:r w:rsidRPr="00F24D45">
        <w:rPr>
          <w:rFonts w:ascii="Times New Roman" w:eastAsia="Times New Roman" w:hAnsi="Times New Roman" w:cs="Times New Roman"/>
          <w:spacing w:val="8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F24D45">
        <w:rPr>
          <w:rFonts w:ascii="Times New Roman" w:eastAsia="Times New Roman" w:hAnsi="Times New Roman" w:cs="Times New Roman"/>
          <w:spacing w:val="88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надзо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р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pacing w:val="80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24D45">
        <w:rPr>
          <w:rFonts w:ascii="Times New Roman" w:eastAsia="Times New Roman" w:hAnsi="Times New Roman" w:cs="Times New Roman"/>
          <w:spacing w:val="86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фере</w:t>
      </w:r>
      <w:r w:rsidRPr="00F24D45">
        <w:rPr>
          <w:rFonts w:ascii="Times New Roman" w:eastAsia="Times New Roman" w:hAnsi="Times New Roman" w:cs="Times New Roman"/>
          <w:spacing w:val="85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бразования</w:t>
      </w:r>
      <w:r w:rsidRPr="00F24D45">
        <w:rPr>
          <w:rFonts w:ascii="Times New Roman" w:eastAsia="Times New Roman" w:hAnsi="Times New Roman" w:cs="Times New Roman"/>
          <w:spacing w:val="86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24D45">
        <w:rPr>
          <w:rFonts w:ascii="Times New Roman" w:eastAsia="Times New Roman" w:hAnsi="Times New Roman" w:cs="Times New Roman"/>
          <w:spacing w:val="86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</w:t>
      </w:r>
      <w:r w:rsidRPr="00F24D45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ки</w:t>
      </w:r>
      <w:r w:rsidRPr="00F24D45">
        <w:rPr>
          <w:rFonts w:ascii="Times New Roman" w:eastAsia="Times New Roman" w:hAnsi="Times New Roman" w:cs="Times New Roman"/>
          <w:spacing w:val="6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га</w:t>
      </w:r>
      <w:r w:rsidRPr="00F24D45">
        <w:rPr>
          <w:rFonts w:ascii="Times New Roman" w:eastAsia="Times New Roman" w:hAnsi="Times New Roman" w:cs="Times New Roman"/>
          <w:spacing w:val="61"/>
          <w:sz w:val="26"/>
          <w:szCs w:val="26"/>
          <w:lang w:eastAsia="ru-RU"/>
        </w:rPr>
        <w:t xml:space="preserve"> 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к</w:t>
      </w:r>
      <w:r w:rsidRPr="00F24D45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а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че</w:t>
      </w:r>
      <w:r w:rsidRPr="00F24D45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тва подготовки обучающихся общеобразовательных организаций в форме всероссийских проверочных работ в 2023 году</w:t>
      </w:r>
      <w:r w:rsidRPr="00F24D4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»</w:t>
      </w: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24D45" w:rsidRPr="00F24D45" w:rsidRDefault="00150BE5" w:rsidP="00F24D45">
      <w:pPr>
        <w:widowControl w:val="0"/>
        <w:spacing w:after="0" w:line="238" w:lineRule="auto"/>
        <w:ind w:right="-6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365F91"/>
          <w:sz w:val="26"/>
          <w:szCs w:val="26"/>
          <w:lang w:eastAsia="ru-RU"/>
        </w:rPr>
        <w:pict>
          <v:group id="Группа 1" o:spid="_x0000_s1041" style="position:absolute;margin-left:70.95pt;margin-top:-.1pt;width:481.85pt;height:29.9pt;z-index:-251656192;mso-position-horizontal-relative:page" coordsize="61196,3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" o:allowincell="f">
            <v:shape id="Shape 132" o:spid="_x0000_s1042" style="position:absolute;left:4495;width:56701;height:1905;visibility:visible" coordsize="5670169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" adj="0,,0" path="m,l,190500r5670169,l5670169,,,xe" stroked="f">
              <v:stroke joinstyle="round"/>
              <v:formulas/>
              <v:path arrowok="t" o:connecttype="custom" o:connectlocs="0,0;0,1905;56701,1905;56701,0;0,0" o:connectangles="0,0,0,0,0" textboxrect="0,0,5670169,190500"/>
            </v:shape>
            <v:shape id="Shape 133" o:spid="_x0000_s1043" style="position:absolute;top:1905;width:36292;height:1889;visibility:visible" coordsize="3629278,1889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" adj="0,,0" path="m,l,188975r3629278,l3629278,,,xe" stroked="f">
              <v:stroke joinstyle="round"/>
              <v:formulas/>
              <v:path arrowok="t" o:connecttype="custom" o:connectlocs="0,0;0,1889;36292,1889;36292,0;0,0" o:connectangles="0,0,0,0,0" textboxrect="0,0,3629278,188975"/>
            </v:shape>
            <w10:wrap anchorx="page"/>
          </v:group>
        </w:pict>
      </w:r>
      <w:r w:rsidR="00F24D45" w:rsidRPr="00F24D45">
        <w:rPr>
          <w:rFonts w:ascii="Times New Roman" w:eastAsia="Times New Roman" w:hAnsi="Times New Roman" w:cs="Times New Roman"/>
          <w:color w:val="365F91"/>
          <w:sz w:val="26"/>
          <w:szCs w:val="26"/>
          <w:lang w:eastAsia="ru-RU"/>
        </w:rPr>
        <w:t xml:space="preserve"> </w:t>
      </w:r>
      <w:r w:rsidR="00F24D45" w:rsidRPr="00F24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регионал</w:t>
      </w:r>
      <w:r w:rsidR="00F24D45" w:rsidRPr="00F24D45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eastAsia="ru-RU"/>
        </w:rPr>
        <w:t>ь</w:t>
      </w:r>
      <w:r w:rsidR="00F24D45" w:rsidRPr="00F24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ном </w:t>
      </w:r>
      <w:r w:rsidR="00F24D45" w:rsidRPr="00F24D45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  <w:lang w:eastAsia="ru-RU"/>
        </w:rPr>
        <w:t>у</w:t>
      </w:r>
      <w:r w:rsidR="00F24D45" w:rsidRPr="00F24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ровне</w:t>
      </w:r>
      <w:r w:rsidR="00F24D45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24D45" w:rsidRPr="00F24D45" w:rsidRDefault="00F24D45" w:rsidP="00F24D45">
      <w:pPr>
        <w:widowControl w:val="0"/>
        <w:numPr>
          <w:ilvl w:val="0"/>
          <w:numId w:val="10"/>
        </w:numPr>
        <w:spacing w:after="0" w:line="239" w:lineRule="auto"/>
        <w:ind w:right="-57"/>
        <w:contextualSpacing/>
        <w:jc w:val="both"/>
        <w:rPr>
          <w:rFonts w:ascii="Times New Roman" w:eastAsia="Times New Roman" w:hAnsi="Times New Roman" w:cs="Times New Roman"/>
          <w:color w:val="365F91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Департамента образования и науки Чукотского автономного округа от 09.01.2023 № 01-21/1 «Об организации и проведении мероприятий независимой оценки качества образования и Всероссийских проверочных работ на территории Чукотского автономного округа в 2023 году»;</w:t>
      </w:r>
    </w:p>
    <w:p w:rsidR="00F24D45" w:rsidRPr="00F24D45" w:rsidRDefault="00F24D45" w:rsidP="00F24D45">
      <w:pPr>
        <w:widowControl w:val="0"/>
        <w:spacing w:after="0" w:line="239" w:lineRule="auto"/>
        <w:ind w:right="-5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муниципальном уровне:</w:t>
      </w:r>
    </w:p>
    <w:p w:rsidR="00F24D45" w:rsidRPr="00F24D45" w:rsidRDefault="00F24D45" w:rsidP="00F24D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 УСП городского округа Эгвекинот от 10.01.2023 №5-од «Об организации и проведении мероприятий независимой оценки качества образования и Всероссийских проверочных работ на территории городского округа Эгвекинот в 2023 году»;</w:t>
      </w:r>
    </w:p>
    <w:p w:rsidR="00F24D45" w:rsidRPr="00F24D45" w:rsidRDefault="00F24D45" w:rsidP="00F24D45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65F91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color w:val="365F91"/>
          <w:sz w:val="26"/>
          <w:szCs w:val="26"/>
          <w:lang w:eastAsia="ru-RU"/>
        </w:rPr>
        <w:t xml:space="preserve">           </w:t>
      </w:r>
    </w:p>
    <w:p w:rsidR="00F24D45" w:rsidRPr="00F24D45" w:rsidRDefault="00F24D45" w:rsidP="00F24D45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школьном уровне:</w:t>
      </w:r>
    </w:p>
    <w:p w:rsidR="00F24D45" w:rsidRPr="00F24D45" w:rsidRDefault="00F24D45" w:rsidP="00F24D45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-  Приказ МБОУ «Центр образования с. Рыркайпий» от 10.01.2023 № 7-од «Об организации и проведении мероприятий независимой оценки качества образования и Всероссийских проверочных работ в МБОУ «Центр образования с. Рыркайпий» в 2023 году».</w:t>
      </w:r>
    </w:p>
    <w:p w:rsidR="001272D2" w:rsidRPr="001272D2" w:rsidRDefault="001272D2" w:rsidP="001272D2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50BE5" w:rsidRDefault="001272D2" w:rsidP="00150BE5">
      <w:pPr>
        <w:pStyle w:val="a5"/>
        <w:numPr>
          <w:ilvl w:val="0"/>
          <w:numId w:val="10"/>
        </w:numPr>
        <w:tabs>
          <w:tab w:val="left" w:pos="0"/>
          <w:tab w:val="left" w:pos="851"/>
        </w:tabs>
        <w:jc w:val="both"/>
        <w:rPr>
          <w:sz w:val="26"/>
          <w:szCs w:val="26"/>
        </w:rPr>
      </w:pPr>
      <w:r w:rsidRPr="00150BE5">
        <w:rPr>
          <w:sz w:val="26"/>
          <w:szCs w:val="26"/>
        </w:rPr>
        <w:t>Основные учебно-методические комплекты, используемые в ОО для освоения образовательных программ основного общего и среднего общего образования по каждому обследуемому учебному предмету.</w:t>
      </w:r>
    </w:p>
    <w:p w:rsidR="001272D2" w:rsidRPr="001272D2" w:rsidRDefault="001272D2" w:rsidP="001272D2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800"/>
        <w:gridCol w:w="2716"/>
        <w:gridCol w:w="4989"/>
      </w:tblGrid>
      <w:tr w:rsidR="001272D2" w:rsidRPr="001272D2" w:rsidTr="00CE2D10">
        <w:tc>
          <w:tcPr>
            <w:tcW w:w="800" w:type="dxa"/>
            <w:shd w:val="clear" w:color="auto" w:fill="DBE5F1"/>
          </w:tcPr>
          <w:p w:rsidR="001272D2" w:rsidRPr="001272D2" w:rsidRDefault="001272D2" w:rsidP="001272D2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716" w:type="dxa"/>
            <w:shd w:val="clear" w:color="auto" w:fill="DBE5F1"/>
          </w:tcPr>
          <w:p w:rsidR="001272D2" w:rsidRPr="001272D2" w:rsidRDefault="001272D2" w:rsidP="001272D2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обследуемого учебного предмета</w:t>
            </w:r>
          </w:p>
        </w:tc>
        <w:tc>
          <w:tcPr>
            <w:tcW w:w="4989" w:type="dxa"/>
            <w:shd w:val="clear" w:color="auto" w:fill="DBE5F1"/>
          </w:tcPr>
          <w:p w:rsidR="001272D2" w:rsidRPr="001272D2" w:rsidRDefault="001272D2" w:rsidP="001272D2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УМК</w:t>
            </w:r>
          </w:p>
        </w:tc>
      </w:tr>
      <w:tr w:rsidR="001272D2" w:rsidRPr="001272D2" w:rsidTr="00CE2D10">
        <w:trPr>
          <w:trHeight w:val="642"/>
        </w:trPr>
        <w:tc>
          <w:tcPr>
            <w:tcW w:w="800" w:type="dxa"/>
            <w:shd w:val="clear" w:color="auto" w:fill="DBE5F1"/>
          </w:tcPr>
          <w:p w:rsidR="001272D2" w:rsidRPr="001272D2" w:rsidRDefault="001272D2" w:rsidP="001272D2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6" w:type="dxa"/>
            <w:shd w:val="clear" w:color="auto" w:fill="DBE5F1"/>
          </w:tcPr>
          <w:p w:rsidR="001272D2" w:rsidRPr="001272D2" w:rsidRDefault="00831855" w:rsidP="001272D2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4989" w:type="dxa"/>
            <w:shd w:val="clear" w:color="auto" w:fill="DBE5F1"/>
          </w:tcPr>
          <w:p w:rsidR="00D0109C" w:rsidRPr="00F24D45" w:rsidRDefault="00D0109C" w:rsidP="001272D2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4D45">
              <w:rPr>
                <w:rFonts w:ascii="Times New Roman" w:hAnsi="Times New Roman"/>
                <w:sz w:val="20"/>
                <w:szCs w:val="20"/>
              </w:rPr>
              <w:t>О. В. Афанасьева,</w:t>
            </w:r>
            <w:r w:rsidR="00627928" w:rsidRPr="00F24D45">
              <w:rPr>
                <w:rFonts w:ascii="Times New Roman" w:hAnsi="Times New Roman"/>
                <w:sz w:val="20"/>
                <w:szCs w:val="20"/>
              </w:rPr>
              <w:t xml:space="preserve"> Д. Дули, И. В. Михеева, В. </w:t>
            </w:r>
            <w:r w:rsidRPr="00F24D45">
              <w:rPr>
                <w:rFonts w:ascii="Times New Roman" w:hAnsi="Times New Roman"/>
                <w:sz w:val="20"/>
                <w:szCs w:val="20"/>
              </w:rPr>
              <w:t>Эва</w:t>
            </w:r>
            <w:r w:rsidR="00627928" w:rsidRPr="00F24D45">
              <w:rPr>
                <w:rFonts w:ascii="Times New Roman" w:hAnsi="Times New Roman"/>
                <w:sz w:val="20"/>
                <w:szCs w:val="20"/>
              </w:rPr>
              <w:t>нс</w:t>
            </w:r>
            <w:r w:rsidR="00F41DAD" w:rsidRPr="00F24D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7E7E" w:rsidRPr="00F24D45">
              <w:rPr>
                <w:rFonts w:ascii="Times New Roman" w:hAnsi="Times New Roman"/>
                <w:sz w:val="20"/>
                <w:szCs w:val="20"/>
              </w:rPr>
              <w:t>-</w:t>
            </w:r>
            <w:r w:rsidR="00F41DAD" w:rsidRPr="00F24D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7E7E" w:rsidRPr="00F24D45">
              <w:rPr>
                <w:rFonts w:ascii="Times New Roman" w:hAnsi="Times New Roman"/>
                <w:sz w:val="20"/>
                <w:szCs w:val="20"/>
              </w:rPr>
              <w:t>Москва,</w:t>
            </w:r>
            <w:r w:rsidR="00F41DAD" w:rsidRPr="00F24D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E7E7E" w:rsidRPr="00F24D45">
              <w:rPr>
                <w:rFonts w:ascii="Times New Roman" w:hAnsi="Times New Roman"/>
                <w:sz w:val="20"/>
                <w:szCs w:val="20"/>
              </w:rPr>
              <w:t>Просвещение</w:t>
            </w:r>
            <w:r w:rsidR="001B25F6" w:rsidRPr="00F24D45">
              <w:rPr>
                <w:rFonts w:ascii="Times New Roman" w:hAnsi="Times New Roman"/>
                <w:sz w:val="20"/>
                <w:szCs w:val="20"/>
              </w:rPr>
              <w:t>, 2020г.</w:t>
            </w:r>
          </w:p>
        </w:tc>
      </w:tr>
    </w:tbl>
    <w:p w:rsidR="001272D2" w:rsidRPr="001272D2" w:rsidRDefault="001272D2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50BE5">
      <w:pPr>
        <w:numPr>
          <w:ilvl w:val="0"/>
          <w:numId w:val="10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проведения ВПР.</w:t>
      </w:r>
    </w:p>
    <w:p w:rsidR="00DE4CB7" w:rsidRDefault="00F24D45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Английский язык</w:t>
      </w:r>
      <w:r w:rsidR="00B037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</w:t>
      </w:r>
      <w:r w:rsidR="00DE4C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 – </w:t>
      </w:r>
      <w:r w:rsidR="00B037C4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21.03.23</w:t>
      </w:r>
      <w:r w:rsidR="00E4220E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B037C4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72D2" w:rsidRPr="001272D2" w:rsidRDefault="001272D2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50BE5">
      <w:pPr>
        <w:numPr>
          <w:ilvl w:val="0"/>
          <w:numId w:val="10"/>
        </w:numPr>
        <w:tabs>
          <w:tab w:val="left" w:pos="0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Характеристика участников процедуры (класс, количество участников).</w:t>
      </w:r>
    </w:p>
    <w:p w:rsidR="001272D2" w:rsidRPr="001272D2" w:rsidRDefault="00F24D45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Английский язык</w:t>
      </w:r>
      <w:r w:rsidR="00E76BA9">
        <w:rPr>
          <w:rFonts w:ascii="Times New Roman" w:eastAsia="Times New Roman" w:hAnsi="Times New Roman" w:cs="Times New Roman"/>
          <w:sz w:val="26"/>
          <w:szCs w:val="26"/>
          <w:lang w:eastAsia="ru-RU"/>
        </w:rPr>
        <w:t>: 11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 – </w:t>
      </w:r>
      <w:r w:rsidR="00E76BA9" w:rsidRPr="00F24D45">
        <w:rPr>
          <w:rFonts w:ascii="Times New Roman" w:eastAsia="Times New Roman" w:hAnsi="Times New Roman" w:cs="Times New Roman"/>
          <w:sz w:val="26"/>
          <w:szCs w:val="26"/>
          <w:lang w:eastAsia="ru-RU"/>
        </w:rPr>
        <w:t>2 участника.</w:t>
      </w:r>
    </w:p>
    <w:p w:rsidR="00150BE5" w:rsidRDefault="001272D2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50BE5" w:rsidRPr="00CF12F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Динамика участия в процедурах ВПР за последние три года: </w:t>
      </w:r>
    </w:p>
    <w:p w:rsidR="004A5075" w:rsidRPr="001272D2" w:rsidRDefault="004A5075" w:rsidP="004A50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A0" w:firstRow="1" w:lastRow="0" w:firstColumn="1" w:lastColumn="0" w:noHBand="0" w:noVBand="0"/>
      </w:tblPr>
      <w:tblGrid>
        <w:gridCol w:w="2343"/>
        <w:gridCol w:w="893"/>
        <w:gridCol w:w="1480"/>
        <w:gridCol w:w="869"/>
        <w:gridCol w:w="1549"/>
        <w:gridCol w:w="796"/>
        <w:gridCol w:w="1923"/>
      </w:tblGrid>
      <w:tr w:rsidR="004A5075" w:rsidRPr="001272D2" w:rsidTr="000E0671">
        <w:trPr>
          <w:jc w:val="center"/>
        </w:trPr>
        <w:tc>
          <w:tcPr>
            <w:tcW w:w="1189" w:type="pct"/>
            <w:vMerge w:val="restar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1204" w:type="pct"/>
            <w:gridSpan w:val="2"/>
            <w:shd w:val="clear" w:color="auto" w:fill="DBE5F1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27" w:type="pct"/>
            <w:gridSpan w:val="2"/>
            <w:shd w:val="clear" w:color="auto" w:fill="DBE5F1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80" w:type="pct"/>
            <w:gridSpan w:val="2"/>
            <w:shd w:val="clear" w:color="auto" w:fill="DBE5F1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2022</w:t>
            </w:r>
          </w:p>
        </w:tc>
      </w:tr>
      <w:tr w:rsidR="004A5075" w:rsidRPr="001272D2" w:rsidTr="000E0671">
        <w:trPr>
          <w:jc w:val="center"/>
        </w:trPr>
        <w:tc>
          <w:tcPr>
            <w:tcW w:w="1189" w:type="pct"/>
            <w:vMerge/>
            <w:shd w:val="clear" w:color="auto" w:fill="DBE5F1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yellow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</w:tr>
      <w:tr w:rsidR="004A5075" w:rsidRPr="001272D2" w:rsidTr="000E0671">
        <w:trPr>
          <w:jc w:val="center"/>
        </w:trPr>
        <w:tc>
          <w:tcPr>
            <w:tcW w:w="1189" w:type="pct"/>
            <w:shd w:val="clear" w:color="auto" w:fill="DBE5F1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Английский язык </w:t>
            </w: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 </w:t>
            </w: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62,5</w:t>
            </w: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72,72</w:t>
            </w: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ru-RU"/>
              </w:rPr>
              <w:t>%</w:t>
            </w:r>
          </w:p>
        </w:tc>
      </w:tr>
      <w:tr w:rsidR="004A5075" w:rsidRPr="001272D2" w:rsidTr="000E0671">
        <w:trPr>
          <w:trHeight w:val="246"/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Английский </w:t>
            </w: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 8</w:t>
            </w: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A5075" w:rsidRPr="001272D2" w:rsidTr="000E0671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4A5075" w:rsidRPr="001272D2" w:rsidRDefault="004A5075" w:rsidP="000E0671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Английский язык 11 </w:t>
            </w: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4A5075" w:rsidRPr="004E275F" w:rsidRDefault="004A5075" w:rsidP="000E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4A5075" w:rsidRPr="001272D2" w:rsidRDefault="004A5075" w:rsidP="004A5075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5075" w:rsidRDefault="004A5075" w:rsidP="004A50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Выводы: по данным таблицы видно, что процент участников в ВПР нестабилен из-за изменения общего количества участников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(отсутствие по болезни)</w:t>
      </w:r>
      <w:r w:rsidRPr="00FC7D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272D2" w:rsidRPr="00DE4CB7" w:rsidRDefault="001272D2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F5496" w:themeColor="accent1" w:themeShade="BF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1272D2" w:rsidRPr="001272D2" w:rsidRDefault="001272D2" w:rsidP="001272D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5. Результаты ВПР по каждому предмету (по обязательным предметам и предметам по выбору обучающихся) в табличном виде:</w:t>
      </w:r>
    </w:p>
    <w:p w:rsidR="001272D2" w:rsidRPr="001272D2" w:rsidRDefault="001272D2" w:rsidP="001272D2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разрезе классов, </w:t>
      </w:r>
    </w:p>
    <w:p w:rsidR="001272D2" w:rsidRPr="001272D2" w:rsidRDefault="001272D2" w:rsidP="001272D2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участников процедур, </w:t>
      </w:r>
    </w:p>
    <w:p w:rsidR="001272D2" w:rsidRPr="001272D2" w:rsidRDefault="001272D2" w:rsidP="001272D2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разрезе заданий и т.д.</w:t>
      </w:r>
    </w:p>
    <w:p w:rsidR="00171708" w:rsidRPr="004A5075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  <w:t xml:space="preserve">1. Динамика результатов по ОО за последние три года </w:t>
      </w:r>
    </w:p>
    <w:p w:rsidR="001272D2" w:rsidRPr="00E53446" w:rsidRDefault="001272D2" w:rsidP="00685285">
      <w:pPr>
        <w:rPr>
          <w:rFonts w:ascii="Times New Roman" w:hAnsi="Times New Roman" w:cs="Times New Roman"/>
          <w:i/>
          <w:sz w:val="26"/>
          <w:szCs w:val="26"/>
        </w:rPr>
      </w:pPr>
      <w:r w:rsidRPr="00E53446">
        <w:rPr>
          <w:rFonts w:ascii="Times New Roman" w:hAnsi="Times New Roman" w:cs="Times New Roman"/>
          <w:i/>
          <w:sz w:val="26"/>
          <w:szCs w:val="26"/>
          <w:lang w:eastAsia="ru-RU"/>
        </w:rPr>
        <w:t>а) результаты по группам участников:</w:t>
      </w:r>
    </w:p>
    <w:tbl>
      <w:tblPr>
        <w:tblStyle w:val="aa"/>
        <w:tblpPr w:leftFromText="180" w:rightFromText="180" w:vertAnchor="text" w:horzAnchor="margin" w:tblpY="26"/>
        <w:tblW w:w="9808" w:type="dxa"/>
        <w:tblLayout w:type="fixed"/>
        <w:tblLook w:val="04A0" w:firstRow="1" w:lastRow="0" w:firstColumn="1" w:lastColumn="0" w:noHBand="0" w:noVBand="1"/>
      </w:tblPr>
      <w:tblGrid>
        <w:gridCol w:w="1546"/>
        <w:gridCol w:w="250"/>
        <w:gridCol w:w="1289"/>
        <w:gridCol w:w="1378"/>
        <w:gridCol w:w="236"/>
        <w:gridCol w:w="9"/>
        <w:gridCol w:w="681"/>
        <w:gridCol w:w="689"/>
        <w:gridCol w:w="551"/>
        <w:gridCol w:w="651"/>
        <w:gridCol w:w="236"/>
        <w:gridCol w:w="1189"/>
        <w:gridCol w:w="1103"/>
      </w:tblGrid>
      <w:tr w:rsidR="006C07BC" w:rsidRPr="001272D2" w:rsidTr="00ED10FA">
        <w:trPr>
          <w:trHeight w:val="234"/>
        </w:trPr>
        <w:tc>
          <w:tcPr>
            <w:tcW w:w="1546" w:type="dxa"/>
            <w:vMerge w:val="restart"/>
          </w:tcPr>
          <w:p w:rsidR="006C07BC" w:rsidRPr="001272D2" w:rsidRDefault="006C07BC" w:rsidP="00685285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  <w:r w:rsidRPr="001272D2">
              <w:rPr>
                <w:rFonts w:eastAsia="MS Mincho"/>
                <w:b/>
                <w:color w:val="00000A"/>
              </w:rPr>
              <w:t>Отметка по 5-ти балльной шкале</w:t>
            </w:r>
          </w:p>
        </w:tc>
        <w:tc>
          <w:tcPr>
            <w:tcW w:w="3162" w:type="dxa"/>
            <w:gridSpan w:val="5"/>
          </w:tcPr>
          <w:p w:rsidR="006C07BC" w:rsidRPr="001272D2" w:rsidRDefault="006C07BC" w:rsidP="00685285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2020</w:t>
            </w:r>
            <w:r w:rsidRPr="001272D2">
              <w:rPr>
                <w:rFonts w:eastAsia="Times New Roman"/>
                <w:b/>
                <w:color w:val="00000A"/>
              </w:rPr>
              <w:t xml:space="preserve"> год/ классы</w:t>
            </w:r>
          </w:p>
        </w:tc>
        <w:tc>
          <w:tcPr>
            <w:tcW w:w="2570" w:type="dxa"/>
            <w:gridSpan w:val="4"/>
          </w:tcPr>
          <w:p w:rsidR="006C07BC" w:rsidRPr="001272D2" w:rsidRDefault="006C07BC" w:rsidP="00685285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2021</w:t>
            </w:r>
            <w:r w:rsidRPr="001272D2">
              <w:rPr>
                <w:rFonts w:eastAsia="Times New Roman"/>
                <w:b/>
                <w:color w:val="00000A"/>
              </w:rPr>
              <w:t>год / классы</w:t>
            </w:r>
          </w:p>
        </w:tc>
        <w:tc>
          <w:tcPr>
            <w:tcW w:w="2528" w:type="dxa"/>
            <w:gridSpan w:val="3"/>
          </w:tcPr>
          <w:p w:rsidR="006C07BC" w:rsidRPr="001272D2" w:rsidRDefault="006C07BC" w:rsidP="00685285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2022</w:t>
            </w:r>
            <w:r w:rsidRPr="001272D2">
              <w:rPr>
                <w:rFonts w:eastAsia="Times New Roman"/>
                <w:b/>
                <w:color w:val="00000A"/>
              </w:rPr>
              <w:t xml:space="preserve"> год/ классы</w:t>
            </w:r>
          </w:p>
        </w:tc>
      </w:tr>
      <w:tr w:rsidR="00DB6F9F" w:rsidRPr="001272D2" w:rsidTr="00ED10FA">
        <w:trPr>
          <w:trHeight w:val="148"/>
        </w:trPr>
        <w:tc>
          <w:tcPr>
            <w:tcW w:w="1546" w:type="dxa"/>
            <w:vMerge/>
          </w:tcPr>
          <w:p w:rsidR="00DB6F9F" w:rsidRPr="001272D2" w:rsidRDefault="00DB6F9F" w:rsidP="00685285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</w:p>
        </w:tc>
        <w:tc>
          <w:tcPr>
            <w:tcW w:w="250" w:type="dxa"/>
          </w:tcPr>
          <w:p w:rsidR="00DB6F9F" w:rsidRPr="00C41740" w:rsidRDefault="00DB6F9F" w:rsidP="00685285">
            <w:pPr>
              <w:jc w:val="center"/>
              <w:rPr>
                <w:rFonts w:eastAsia="Times New Roman"/>
                <w:b/>
                <w:color w:val="FF0000"/>
                <w:lang w:val="en-US"/>
              </w:rPr>
            </w:pPr>
          </w:p>
        </w:tc>
        <w:tc>
          <w:tcPr>
            <w:tcW w:w="2667" w:type="dxa"/>
            <w:gridSpan w:val="2"/>
          </w:tcPr>
          <w:p w:rsidR="00DB6F9F" w:rsidRPr="00ED10FA" w:rsidRDefault="00DB6F9F" w:rsidP="00685285">
            <w:pPr>
              <w:jc w:val="center"/>
              <w:rPr>
                <w:rFonts w:eastAsia="Times New Roman"/>
                <w:b/>
              </w:rPr>
            </w:pPr>
            <w:r w:rsidRPr="00ED10FA">
              <w:rPr>
                <w:rFonts w:eastAsia="Times New Roman"/>
                <w:b/>
              </w:rPr>
              <w:t>8</w:t>
            </w:r>
          </w:p>
        </w:tc>
        <w:tc>
          <w:tcPr>
            <w:tcW w:w="236" w:type="dxa"/>
            <w:vMerge w:val="restart"/>
          </w:tcPr>
          <w:p w:rsidR="00DB6F9F" w:rsidRPr="00ED10FA" w:rsidRDefault="00DB6F9F" w:rsidP="00685285">
            <w:pPr>
              <w:jc w:val="center"/>
              <w:rPr>
                <w:rFonts w:eastAsia="Times New Roman"/>
                <w:b/>
                <w:lang w:val="en-US"/>
              </w:rPr>
            </w:pPr>
          </w:p>
        </w:tc>
        <w:tc>
          <w:tcPr>
            <w:tcW w:w="1379" w:type="dxa"/>
            <w:gridSpan w:val="3"/>
          </w:tcPr>
          <w:p w:rsidR="00DB6F9F" w:rsidRPr="00ED10FA" w:rsidRDefault="00DB6F9F" w:rsidP="00685285">
            <w:pPr>
              <w:jc w:val="center"/>
              <w:rPr>
                <w:rFonts w:eastAsia="Times New Roman"/>
                <w:b/>
              </w:rPr>
            </w:pPr>
            <w:r w:rsidRPr="00ED10FA">
              <w:rPr>
                <w:rFonts w:eastAsia="Times New Roman"/>
                <w:b/>
              </w:rPr>
              <w:t>7</w:t>
            </w:r>
          </w:p>
        </w:tc>
        <w:tc>
          <w:tcPr>
            <w:tcW w:w="1202" w:type="dxa"/>
            <w:gridSpan w:val="2"/>
          </w:tcPr>
          <w:p w:rsidR="00DB6F9F" w:rsidRPr="00ED10FA" w:rsidRDefault="00DB6F9F" w:rsidP="00685285">
            <w:pPr>
              <w:jc w:val="center"/>
              <w:rPr>
                <w:rFonts w:eastAsia="Times New Roman"/>
                <w:b/>
              </w:rPr>
            </w:pPr>
            <w:r w:rsidRPr="00ED10FA">
              <w:rPr>
                <w:rFonts w:eastAsia="Times New Roman"/>
                <w:b/>
              </w:rPr>
              <w:t>11</w:t>
            </w:r>
          </w:p>
        </w:tc>
        <w:tc>
          <w:tcPr>
            <w:tcW w:w="2528" w:type="dxa"/>
            <w:gridSpan w:val="3"/>
          </w:tcPr>
          <w:p w:rsidR="00DB6F9F" w:rsidRPr="00ED10FA" w:rsidRDefault="00DB6F9F" w:rsidP="00685285">
            <w:pPr>
              <w:jc w:val="center"/>
              <w:rPr>
                <w:rFonts w:eastAsia="Times New Roman"/>
                <w:b/>
                <w:i/>
              </w:rPr>
            </w:pPr>
            <w:r w:rsidRPr="00ED10FA">
              <w:rPr>
                <w:rFonts w:eastAsia="Times New Roman"/>
                <w:b/>
                <w:i/>
              </w:rPr>
              <w:t>7</w:t>
            </w:r>
          </w:p>
        </w:tc>
      </w:tr>
      <w:tr w:rsidR="00DB6F9F" w:rsidRPr="001272D2" w:rsidTr="00ED10FA">
        <w:trPr>
          <w:trHeight w:val="427"/>
        </w:trPr>
        <w:tc>
          <w:tcPr>
            <w:tcW w:w="1546" w:type="dxa"/>
            <w:vMerge/>
          </w:tcPr>
          <w:p w:rsidR="00DB6F9F" w:rsidRPr="001272D2" w:rsidRDefault="00DB6F9F" w:rsidP="00685285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</w:p>
        </w:tc>
        <w:tc>
          <w:tcPr>
            <w:tcW w:w="250" w:type="dxa"/>
            <w:vMerge w:val="restart"/>
          </w:tcPr>
          <w:p w:rsidR="00DB6F9F" w:rsidRPr="001272D2" w:rsidRDefault="00DB6F9F" w:rsidP="00685285">
            <w:pPr>
              <w:jc w:val="both"/>
              <w:rPr>
                <w:rFonts w:eastAsia="Times New Roman"/>
                <w:color w:val="00000A"/>
              </w:rPr>
            </w:pPr>
          </w:p>
        </w:tc>
        <w:tc>
          <w:tcPr>
            <w:tcW w:w="1289" w:type="dxa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чел</w:t>
            </w:r>
          </w:p>
        </w:tc>
        <w:tc>
          <w:tcPr>
            <w:tcW w:w="1378" w:type="dxa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%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</w:p>
        </w:tc>
        <w:tc>
          <w:tcPr>
            <w:tcW w:w="690" w:type="dxa"/>
            <w:gridSpan w:val="2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чел</w:t>
            </w:r>
          </w:p>
        </w:tc>
        <w:tc>
          <w:tcPr>
            <w:tcW w:w="689" w:type="dxa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%</w:t>
            </w:r>
          </w:p>
        </w:tc>
        <w:tc>
          <w:tcPr>
            <w:tcW w:w="551" w:type="dxa"/>
          </w:tcPr>
          <w:p w:rsidR="00DB6F9F" w:rsidRPr="00ED10FA" w:rsidRDefault="00DB6F9F" w:rsidP="00685285">
            <w:pPr>
              <w:ind w:right="-64"/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чел</w:t>
            </w:r>
          </w:p>
        </w:tc>
        <w:tc>
          <w:tcPr>
            <w:tcW w:w="651" w:type="dxa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%</w:t>
            </w:r>
          </w:p>
        </w:tc>
        <w:tc>
          <w:tcPr>
            <w:tcW w:w="236" w:type="dxa"/>
            <w:vMerge w:val="restart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</w:p>
        </w:tc>
        <w:tc>
          <w:tcPr>
            <w:tcW w:w="1189" w:type="dxa"/>
          </w:tcPr>
          <w:p w:rsidR="00DB6F9F" w:rsidRPr="00ED10FA" w:rsidRDefault="00DB6F9F" w:rsidP="00685285">
            <w:pPr>
              <w:ind w:right="-135"/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чел</w:t>
            </w:r>
          </w:p>
        </w:tc>
        <w:tc>
          <w:tcPr>
            <w:tcW w:w="1103" w:type="dxa"/>
          </w:tcPr>
          <w:p w:rsidR="00DB6F9F" w:rsidRPr="00ED10FA" w:rsidRDefault="00DB6F9F" w:rsidP="00685285">
            <w:pPr>
              <w:jc w:val="both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%</w:t>
            </w:r>
          </w:p>
        </w:tc>
      </w:tr>
      <w:tr w:rsidR="00DB6F9F" w:rsidRPr="001272D2" w:rsidTr="00ED10FA">
        <w:trPr>
          <w:trHeight w:val="245"/>
        </w:trPr>
        <w:tc>
          <w:tcPr>
            <w:tcW w:w="1546" w:type="dxa"/>
          </w:tcPr>
          <w:p w:rsidR="00DB6F9F" w:rsidRPr="001272D2" w:rsidRDefault="00DB6F9F" w:rsidP="00685285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«2»</w:t>
            </w:r>
          </w:p>
        </w:tc>
        <w:tc>
          <w:tcPr>
            <w:tcW w:w="250" w:type="dxa"/>
            <w:vMerge/>
          </w:tcPr>
          <w:p w:rsidR="00DB6F9F" w:rsidRPr="00C41740" w:rsidRDefault="00DB6F9F" w:rsidP="00685285">
            <w:pPr>
              <w:jc w:val="center"/>
              <w:rPr>
                <w:rFonts w:eastAsia="Times New Roman"/>
                <w:color w:val="FF0000"/>
                <w:lang w:val="en-US"/>
              </w:rPr>
            </w:pPr>
          </w:p>
        </w:tc>
        <w:tc>
          <w:tcPr>
            <w:tcW w:w="12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2</w:t>
            </w:r>
          </w:p>
        </w:tc>
        <w:tc>
          <w:tcPr>
            <w:tcW w:w="1378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50%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</w:p>
        </w:tc>
        <w:tc>
          <w:tcPr>
            <w:tcW w:w="690" w:type="dxa"/>
            <w:gridSpan w:val="2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5</w:t>
            </w:r>
          </w:p>
        </w:tc>
        <w:tc>
          <w:tcPr>
            <w:tcW w:w="6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100%</w:t>
            </w:r>
          </w:p>
        </w:tc>
        <w:tc>
          <w:tcPr>
            <w:tcW w:w="5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1</w:t>
            </w:r>
          </w:p>
        </w:tc>
        <w:tc>
          <w:tcPr>
            <w:tcW w:w="6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5</w:t>
            </w:r>
            <w:r w:rsidRPr="00ED10FA">
              <w:rPr>
                <w:rFonts w:eastAsia="Times New Roman"/>
                <w:lang w:val="en-US"/>
              </w:rPr>
              <w:t>0</w:t>
            </w:r>
            <w:r w:rsidRPr="00ED10FA">
              <w:rPr>
                <w:rFonts w:eastAsia="Times New Roman"/>
              </w:rPr>
              <w:t>%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11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8</w:t>
            </w:r>
          </w:p>
        </w:tc>
        <w:tc>
          <w:tcPr>
            <w:tcW w:w="1103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10</w:t>
            </w:r>
            <w:r w:rsidRPr="00ED10FA">
              <w:rPr>
                <w:rFonts w:eastAsia="Times New Roman"/>
                <w:lang w:val="en-US"/>
              </w:rPr>
              <w:t>0</w:t>
            </w:r>
            <w:r w:rsidRPr="00ED10FA">
              <w:rPr>
                <w:rFonts w:eastAsia="Times New Roman"/>
              </w:rPr>
              <w:t>%</w:t>
            </w:r>
          </w:p>
        </w:tc>
      </w:tr>
      <w:tr w:rsidR="00DB6F9F" w:rsidRPr="001272D2" w:rsidTr="00ED10FA">
        <w:trPr>
          <w:trHeight w:val="234"/>
        </w:trPr>
        <w:tc>
          <w:tcPr>
            <w:tcW w:w="1546" w:type="dxa"/>
          </w:tcPr>
          <w:p w:rsidR="00DB6F9F" w:rsidRPr="001272D2" w:rsidRDefault="00DB6F9F" w:rsidP="00685285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«3»</w:t>
            </w:r>
          </w:p>
        </w:tc>
        <w:tc>
          <w:tcPr>
            <w:tcW w:w="250" w:type="dxa"/>
            <w:vMerge/>
          </w:tcPr>
          <w:p w:rsidR="00DB6F9F" w:rsidRPr="00C41740" w:rsidRDefault="00DB6F9F" w:rsidP="00685285">
            <w:pPr>
              <w:ind w:right="-1"/>
              <w:jc w:val="center"/>
              <w:rPr>
                <w:rFonts w:eastAsia="Times New Roman"/>
                <w:color w:val="FF0000"/>
                <w:lang w:val="en-US"/>
              </w:rPr>
            </w:pPr>
          </w:p>
        </w:tc>
        <w:tc>
          <w:tcPr>
            <w:tcW w:w="12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2</w:t>
            </w:r>
          </w:p>
        </w:tc>
        <w:tc>
          <w:tcPr>
            <w:tcW w:w="1378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50%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</w:p>
        </w:tc>
        <w:tc>
          <w:tcPr>
            <w:tcW w:w="690" w:type="dxa"/>
            <w:gridSpan w:val="2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6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5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1</w:t>
            </w:r>
          </w:p>
        </w:tc>
        <w:tc>
          <w:tcPr>
            <w:tcW w:w="6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50%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11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1103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</w:tr>
      <w:tr w:rsidR="00DB6F9F" w:rsidRPr="001272D2" w:rsidTr="00ED10FA">
        <w:trPr>
          <w:trHeight w:val="245"/>
        </w:trPr>
        <w:tc>
          <w:tcPr>
            <w:tcW w:w="1546" w:type="dxa"/>
          </w:tcPr>
          <w:p w:rsidR="00DB6F9F" w:rsidRPr="001272D2" w:rsidRDefault="00DB6F9F" w:rsidP="00685285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«4»</w:t>
            </w:r>
          </w:p>
        </w:tc>
        <w:tc>
          <w:tcPr>
            <w:tcW w:w="250" w:type="dxa"/>
            <w:vMerge/>
          </w:tcPr>
          <w:p w:rsidR="00DB6F9F" w:rsidRPr="00C41740" w:rsidRDefault="00DB6F9F" w:rsidP="00685285">
            <w:pPr>
              <w:jc w:val="center"/>
              <w:rPr>
                <w:rFonts w:eastAsia="Times New Roman"/>
                <w:color w:val="FF0000"/>
                <w:lang w:val="en-US"/>
              </w:rPr>
            </w:pPr>
          </w:p>
        </w:tc>
        <w:tc>
          <w:tcPr>
            <w:tcW w:w="12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1378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</w:p>
        </w:tc>
        <w:tc>
          <w:tcPr>
            <w:tcW w:w="690" w:type="dxa"/>
            <w:gridSpan w:val="2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6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5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6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11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1103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</w:tr>
      <w:tr w:rsidR="00DB6F9F" w:rsidRPr="001272D2" w:rsidTr="00ED10FA">
        <w:trPr>
          <w:trHeight w:val="245"/>
        </w:trPr>
        <w:tc>
          <w:tcPr>
            <w:tcW w:w="1546" w:type="dxa"/>
          </w:tcPr>
          <w:p w:rsidR="00DB6F9F" w:rsidRPr="001272D2" w:rsidRDefault="00DB6F9F" w:rsidP="00685285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«5»</w:t>
            </w:r>
          </w:p>
        </w:tc>
        <w:tc>
          <w:tcPr>
            <w:tcW w:w="250" w:type="dxa"/>
            <w:vMerge/>
          </w:tcPr>
          <w:p w:rsidR="00DB6F9F" w:rsidRPr="00C41740" w:rsidRDefault="00DB6F9F" w:rsidP="00685285">
            <w:pPr>
              <w:rPr>
                <w:rFonts w:eastAsia="Times New Roman"/>
                <w:color w:val="FF0000"/>
                <w:lang w:val="en-US"/>
              </w:rPr>
            </w:pPr>
          </w:p>
        </w:tc>
        <w:tc>
          <w:tcPr>
            <w:tcW w:w="12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1378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</w:p>
        </w:tc>
        <w:tc>
          <w:tcPr>
            <w:tcW w:w="690" w:type="dxa"/>
            <w:gridSpan w:val="2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6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5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651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236" w:type="dxa"/>
            <w:vMerge/>
          </w:tcPr>
          <w:p w:rsidR="00DB6F9F" w:rsidRPr="00ED10FA" w:rsidRDefault="00DB6F9F" w:rsidP="00685285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1189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  <w:tc>
          <w:tcPr>
            <w:tcW w:w="1103" w:type="dxa"/>
          </w:tcPr>
          <w:p w:rsidR="00DB6F9F" w:rsidRPr="00ED10FA" w:rsidRDefault="00DB6F9F" w:rsidP="00685285">
            <w:pPr>
              <w:jc w:val="center"/>
              <w:rPr>
                <w:rFonts w:eastAsia="Times New Roman"/>
              </w:rPr>
            </w:pPr>
            <w:r w:rsidRPr="00ED10FA">
              <w:rPr>
                <w:rFonts w:eastAsia="Times New Roman"/>
              </w:rPr>
              <w:t>0</w:t>
            </w:r>
          </w:p>
        </w:tc>
      </w:tr>
    </w:tbl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</w:p>
    <w:p w:rsid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  <w:t>б) средний балл в разрезе ОО, АТЕ и ЧАО</w:t>
      </w:r>
    </w:p>
    <w:p w:rsidR="0082444E" w:rsidRPr="001272D2" w:rsidRDefault="0082444E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</w:p>
    <w:tbl>
      <w:tblPr>
        <w:tblW w:w="4263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131"/>
        <w:gridCol w:w="1183"/>
        <w:gridCol w:w="1502"/>
        <w:gridCol w:w="1472"/>
        <w:gridCol w:w="1522"/>
        <w:gridCol w:w="1591"/>
      </w:tblGrid>
      <w:tr w:rsidR="001272D2" w:rsidRPr="001272D2" w:rsidTr="001272D2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704" w:type="pct"/>
            <w:vMerge w:val="restar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894" w:type="pct"/>
            <w:vMerge w:val="restar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участников </w:t>
            </w:r>
          </w:p>
        </w:tc>
        <w:tc>
          <w:tcPr>
            <w:tcW w:w="2729" w:type="pct"/>
            <w:gridSpan w:val="3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 первичный балл  по обязательным предметам</w:t>
            </w:r>
          </w:p>
        </w:tc>
      </w:tr>
      <w:tr w:rsidR="001272D2" w:rsidRPr="001272D2" w:rsidTr="001272D2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9" w:type="pct"/>
            <w:gridSpan w:val="3"/>
            <w:shd w:val="clear" w:color="auto" w:fill="DBE5F1"/>
          </w:tcPr>
          <w:p w:rsidR="001272D2" w:rsidRPr="002A0684" w:rsidRDefault="00B2353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Английский язык</w:t>
            </w:r>
          </w:p>
        </w:tc>
      </w:tr>
      <w:tr w:rsidR="001272D2" w:rsidRPr="001272D2" w:rsidTr="001272D2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 ОО</w:t>
            </w:r>
          </w:p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 АТЕ </w:t>
            </w:r>
          </w:p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 ЧАО</w:t>
            </w:r>
          </w:p>
        </w:tc>
      </w:tr>
      <w:tr w:rsidR="001272D2" w:rsidRPr="001272D2" w:rsidTr="001272D2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4" w:type="pct"/>
            <w:shd w:val="clear" w:color="auto" w:fill="DBE5F1"/>
          </w:tcPr>
          <w:p w:rsidR="001272D2" w:rsidRPr="002A0684" w:rsidRDefault="00A5627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1272D2" w:rsidRPr="002A0684" w:rsidRDefault="00A5627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1272D2" w:rsidRPr="002A0684" w:rsidRDefault="00F45F9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6,91</w:t>
            </w:r>
          </w:p>
        </w:tc>
        <w:tc>
          <w:tcPr>
            <w:tcW w:w="906" w:type="pct"/>
            <w:shd w:val="clear" w:color="auto" w:fill="DBE5F1"/>
          </w:tcPr>
          <w:p w:rsidR="001272D2" w:rsidRPr="002A0684" w:rsidRDefault="00F45F9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14,99</w:t>
            </w:r>
          </w:p>
        </w:tc>
        <w:tc>
          <w:tcPr>
            <w:tcW w:w="947" w:type="pct"/>
            <w:shd w:val="clear" w:color="auto" w:fill="DBE5F1"/>
          </w:tcPr>
          <w:p w:rsidR="001272D2" w:rsidRPr="002A0684" w:rsidRDefault="00F45F9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15,57</w:t>
            </w:r>
          </w:p>
        </w:tc>
      </w:tr>
      <w:tr w:rsidR="001272D2" w:rsidRPr="001272D2" w:rsidTr="001272D2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1272D2" w:rsidRPr="002A0684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1272D2" w:rsidRPr="002A0684" w:rsidRDefault="00A5627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1272D2" w:rsidRPr="002A0684" w:rsidRDefault="00A5627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1272D2" w:rsidRPr="002A0684" w:rsidRDefault="00BA61F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-</w:t>
            </w:r>
          </w:p>
        </w:tc>
        <w:tc>
          <w:tcPr>
            <w:tcW w:w="906" w:type="pct"/>
            <w:shd w:val="clear" w:color="auto" w:fill="DBE5F1"/>
          </w:tcPr>
          <w:p w:rsidR="001272D2" w:rsidRPr="002A0684" w:rsidRDefault="00BA61F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17,30</w:t>
            </w:r>
          </w:p>
        </w:tc>
        <w:tc>
          <w:tcPr>
            <w:tcW w:w="947" w:type="pct"/>
            <w:shd w:val="clear" w:color="auto" w:fill="DBE5F1"/>
          </w:tcPr>
          <w:p w:rsidR="001272D2" w:rsidRPr="002A0684" w:rsidRDefault="00BA61F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15,34</w:t>
            </w:r>
          </w:p>
        </w:tc>
      </w:tr>
      <w:tr w:rsidR="00E53446" w:rsidRPr="001272D2" w:rsidTr="001272D2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7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3,2</w:t>
            </w: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90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13,55</w:t>
            </w:r>
          </w:p>
        </w:tc>
        <w:tc>
          <w:tcPr>
            <w:tcW w:w="947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16,19</w:t>
            </w:r>
          </w:p>
        </w:tc>
      </w:tr>
      <w:tr w:rsidR="00E53446" w:rsidRPr="001272D2" w:rsidTr="001272D2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6,10</w:t>
            </w:r>
          </w:p>
        </w:tc>
        <w:tc>
          <w:tcPr>
            <w:tcW w:w="90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12,24</w:t>
            </w:r>
          </w:p>
        </w:tc>
        <w:tc>
          <w:tcPr>
            <w:tcW w:w="947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14,59</w:t>
            </w:r>
          </w:p>
        </w:tc>
      </w:tr>
      <w:tr w:rsidR="00E53446" w:rsidRPr="001272D2" w:rsidTr="001272D2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7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,03</w:t>
            </w:r>
          </w:p>
        </w:tc>
        <w:tc>
          <w:tcPr>
            <w:tcW w:w="90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13,30</w:t>
            </w:r>
          </w:p>
        </w:tc>
        <w:tc>
          <w:tcPr>
            <w:tcW w:w="947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15,81</w:t>
            </w:r>
          </w:p>
        </w:tc>
      </w:tr>
      <w:tr w:rsidR="00E53446" w:rsidRPr="001272D2" w:rsidTr="001272D2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87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-</w:t>
            </w:r>
          </w:p>
        </w:tc>
        <w:tc>
          <w:tcPr>
            <w:tcW w:w="906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16,12</w:t>
            </w:r>
          </w:p>
        </w:tc>
        <w:tc>
          <w:tcPr>
            <w:tcW w:w="947" w:type="pct"/>
            <w:shd w:val="clear" w:color="auto" w:fill="DBE5F1"/>
          </w:tcPr>
          <w:p w:rsidR="00E53446" w:rsidRPr="002A0684" w:rsidRDefault="00E5344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  <w:r w:rsidRPr="002A0684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,51</w:t>
            </w:r>
          </w:p>
        </w:tc>
      </w:tr>
    </w:tbl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72D2">
        <w:rPr>
          <w:rFonts w:ascii="Times New Roman" w:eastAsia="Times New Roman" w:hAnsi="Times New Roman" w:cs="Times New Roman"/>
          <w:color w:val="000000"/>
          <w:lang w:eastAsia="ru-RU"/>
        </w:rPr>
        <w:t>*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Ре</w:t>
      </w:r>
      <w:r w:rsidRPr="001272D2">
        <w:rPr>
          <w:rFonts w:ascii="Times New Roman" w:eastAsia="Times New Roman" w:hAnsi="Times New Roman" w:cs="Times New Roman"/>
          <w:i/>
          <w:color w:val="000000"/>
          <w:spacing w:val="3"/>
          <w:lang w:eastAsia="ru-RU"/>
        </w:rPr>
        <w:t>з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льтаты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Федерального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бюджетн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ог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 го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с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дарственно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г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</w:t>
      </w:r>
      <w:r w:rsidRPr="001272D2">
        <w:rPr>
          <w:rFonts w:ascii="Times New Roman" w:eastAsia="Times New Roman" w:hAnsi="Times New Roman" w:cs="Times New Roman"/>
          <w:i/>
          <w:color w:val="000000"/>
          <w:spacing w:val="11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spacing w:val="-4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ч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р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еждения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«Федераль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н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ый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инсти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т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т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оценки</w:t>
      </w:r>
      <w:r w:rsidRPr="001272D2">
        <w:rPr>
          <w:rFonts w:ascii="Times New Roman" w:eastAsia="Times New Roman" w:hAnsi="Times New Roman" w:cs="Times New Roman"/>
          <w:i/>
          <w:color w:val="000000"/>
          <w:spacing w:val="9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качества</w:t>
      </w:r>
      <w:r w:rsidRPr="001272D2">
        <w:rPr>
          <w:rFonts w:ascii="Times New Roman" w:eastAsia="Times New Roman" w:hAnsi="Times New Roman" w:cs="Times New Roman"/>
          <w:i/>
          <w:color w:val="000000"/>
          <w:spacing w:val="8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образовани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я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» (ФИС ОКО)</w:t>
      </w:r>
    </w:p>
    <w:p w:rsidR="001272D2" w:rsidRPr="00861A04" w:rsidRDefault="006D24CB" w:rsidP="00712F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Выводы: по данным таблицы видн</w:t>
      </w:r>
      <w:r w:rsidR="00B137C0">
        <w:rPr>
          <w:rFonts w:ascii="Times New Roman" w:eastAsia="Times New Roman" w:hAnsi="Times New Roman" w:cs="Times New Roman"/>
          <w:sz w:val="26"/>
          <w:szCs w:val="26"/>
          <w:lang w:eastAsia="ru-RU"/>
        </w:rPr>
        <w:t>о, что средний балл за последние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три года по классам </w:t>
      </w:r>
      <w:r w:rsidR="004662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очень низкий. </w:t>
      </w:r>
      <w:r w:rsidR="00A31624" w:rsidRPr="002A068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связано, прежде всего, со сменой учителей английского языка</w:t>
      </w:r>
      <w:r w:rsidR="002A0684" w:rsidRPr="002A06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(ежегодно новый учитель) во всех</w:t>
      </w:r>
      <w:bookmarkStart w:id="0" w:name="_GoBack"/>
      <w:bookmarkEnd w:id="0"/>
      <w:r w:rsidR="002A0684" w:rsidRPr="002A06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</w:t>
      </w:r>
      <w:r w:rsidR="004A507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A0684" w:rsidRPr="002A0684">
        <w:rPr>
          <w:rFonts w:ascii="Times New Roman" w:eastAsia="Times New Roman" w:hAnsi="Times New Roman" w:cs="Times New Roman"/>
          <w:sz w:val="26"/>
          <w:szCs w:val="26"/>
          <w:lang w:eastAsia="ru-RU"/>
        </w:rPr>
        <w:t>ах.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2. Результаты каждого участника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 xml:space="preserve"> и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-1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к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6"/>
          <w:szCs w:val="26"/>
          <w:lang w:eastAsia="ru-RU"/>
        </w:rPr>
        <w:t>аж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4"/>
          <w:w w:val="99"/>
          <w:sz w:val="26"/>
          <w:szCs w:val="26"/>
          <w:lang w:eastAsia="ru-RU"/>
        </w:rPr>
        <w:t>д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ого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класса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по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пред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6"/>
          <w:szCs w:val="26"/>
          <w:lang w:eastAsia="ru-RU"/>
        </w:rPr>
        <w:t>м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етам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по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6"/>
          <w:szCs w:val="26"/>
          <w:lang w:eastAsia="ru-RU"/>
        </w:rPr>
        <w:t>в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ыбору в текущем году:</w:t>
      </w:r>
    </w:p>
    <w:p w:rsidR="001272D2" w:rsidRPr="00FB5B52" w:rsidRDefault="00FB5B52" w:rsidP="001272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lang w:val="en-US" w:eastAsia="ru-RU"/>
        </w:rPr>
        <w:t>11</w:t>
      </w:r>
      <w:r>
        <w:rPr>
          <w:rFonts w:ascii="Times New Roman" w:eastAsia="Times New Roman" w:hAnsi="Times New Roman" w:cs="Times New Roman"/>
          <w:b/>
          <w:sz w:val="26"/>
          <w:lang w:eastAsia="ru-RU"/>
        </w:rPr>
        <w:t xml:space="preserve"> класс – английский язык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209"/>
        <w:gridCol w:w="1745"/>
        <w:gridCol w:w="659"/>
        <w:gridCol w:w="913"/>
        <w:gridCol w:w="696"/>
        <w:gridCol w:w="748"/>
        <w:gridCol w:w="779"/>
        <w:gridCol w:w="824"/>
        <w:gridCol w:w="886"/>
        <w:gridCol w:w="579"/>
        <w:gridCol w:w="815"/>
      </w:tblGrid>
      <w:tr w:rsidR="001272D2" w:rsidRPr="001272D2" w:rsidTr="00877250">
        <w:trPr>
          <w:trHeight w:val="286"/>
          <w:jc w:val="center"/>
        </w:trPr>
        <w:tc>
          <w:tcPr>
            <w:tcW w:w="1209" w:type="dxa"/>
            <w:vMerge w:val="restart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45" w:type="dxa"/>
            <w:vMerge w:val="restart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6899" w:type="dxa"/>
            <w:gridSpan w:val="9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Общеобразовательные предметы / Балл</w:t>
            </w:r>
          </w:p>
        </w:tc>
      </w:tr>
      <w:tr w:rsidR="001272D2" w:rsidRPr="001272D2" w:rsidTr="00877250">
        <w:trPr>
          <w:cantSplit/>
          <w:trHeight w:val="2008"/>
          <w:jc w:val="center"/>
        </w:trPr>
        <w:tc>
          <w:tcPr>
            <w:tcW w:w="1209" w:type="dxa"/>
            <w:vMerge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913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696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748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79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824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886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79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815" w:type="dxa"/>
            <w:shd w:val="clear" w:color="auto" w:fill="DBE5F1"/>
            <w:textDirection w:val="btLr"/>
            <w:vAlign w:val="center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английский язык</w:t>
            </w:r>
          </w:p>
        </w:tc>
      </w:tr>
      <w:tr w:rsidR="001272D2" w:rsidRPr="001272D2" w:rsidTr="00877250">
        <w:trPr>
          <w:jc w:val="center"/>
        </w:trPr>
        <w:tc>
          <w:tcPr>
            <w:tcW w:w="120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5" w:type="dxa"/>
            <w:shd w:val="clear" w:color="auto" w:fill="DBE5F1"/>
          </w:tcPr>
          <w:p w:rsidR="001272D2" w:rsidRPr="00FC4054" w:rsidRDefault="00877250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Тынаранав Раиса</w:t>
            </w:r>
          </w:p>
        </w:tc>
        <w:tc>
          <w:tcPr>
            <w:tcW w:w="65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shd w:val="clear" w:color="auto" w:fill="DBE5F1"/>
          </w:tcPr>
          <w:p w:rsidR="001272D2" w:rsidRPr="00FC4054" w:rsidRDefault="00C0752E" w:rsidP="0074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1272D2" w:rsidRPr="001272D2" w:rsidTr="00877250">
        <w:trPr>
          <w:jc w:val="center"/>
        </w:trPr>
        <w:tc>
          <w:tcPr>
            <w:tcW w:w="120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5" w:type="dxa"/>
            <w:shd w:val="clear" w:color="auto" w:fill="DBE5F1"/>
          </w:tcPr>
          <w:p w:rsidR="001272D2" w:rsidRPr="00FC4054" w:rsidRDefault="00877250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65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shd w:val="clear" w:color="auto" w:fill="DBE5F1"/>
          </w:tcPr>
          <w:p w:rsidR="001272D2" w:rsidRPr="00FC4054" w:rsidRDefault="00C0752E" w:rsidP="0074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1272D2" w:rsidRPr="001272D2" w:rsidTr="00877250">
        <w:trPr>
          <w:jc w:val="center"/>
        </w:trPr>
        <w:tc>
          <w:tcPr>
            <w:tcW w:w="120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участникам (среднее значение)</w:t>
            </w:r>
          </w:p>
        </w:tc>
        <w:tc>
          <w:tcPr>
            <w:tcW w:w="1745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shd w:val="clear" w:color="auto" w:fill="DBE5F1"/>
          </w:tcPr>
          <w:p w:rsidR="001272D2" w:rsidRPr="00FC4054" w:rsidRDefault="001272D2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dxa"/>
            <w:shd w:val="clear" w:color="auto" w:fill="DBE5F1"/>
          </w:tcPr>
          <w:p w:rsidR="001272D2" w:rsidRPr="00FC4054" w:rsidRDefault="00BF7864" w:rsidP="0074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</w:tbl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Выводы: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Максимальн</w:t>
      </w:r>
      <w:r w:rsidR="00AF4582">
        <w:rPr>
          <w:rFonts w:ascii="Times New Roman" w:eastAsia="Times New Roman" w:hAnsi="Times New Roman" w:cs="Times New Roman"/>
          <w:sz w:val="26"/>
          <w:szCs w:val="26"/>
          <w:lang w:eastAsia="ru-RU"/>
        </w:rPr>
        <w:t>ое количество баллов по анг</w:t>
      </w:r>
      <w:r w:rsidR="002A2619">
        <w:rPr>
          <w:rFonts w:ascii="Times New Roman" w:eastAsia="Times New Roman" w:hAnsi="Times New Roman" w:cs="Times New Roman"/>
          <w:sz w:val="26"/>
          <w:szCs w:val="26"/>
          <w:lang w:eastAsia="ru-RU"/>
        </w:rPr>
        <w:t>лийскому языку – 32 балла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A26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560AA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 количество баллов не набрал ни один из учащи</w:t>
      </w:r>
      <w:r w:rsidR="00F560AA">
        <w:rPr>
          <w:rFonts w:ascii="Times New Roman" w:eastAsia="Times New Roman" w:hAnsi="Times New Roman" w:cs="Times New Roman"/>
          <w:sz w:val="26"/>
          <w:szCs w:val="26"/>
          <w:lang w:eastAsia="ru-RU"/>
        </w:rPr>
        <w:t>хся. Самое большое количество 18 баллов набрали две ученицы</w:t>
      </w:r>
      <w:r w:rsidR="00EE6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(56</w:t>
      </w:r>
      <w:r w:rsidR="00EE6D92" w:rsidRPr="002A2619">
        <w:rPr>
          <w:rFonts w:ascii="Times New Roman" w:eastAsia="Times New Roman" w:hAnsi="Times New Roman" w:cs="Times New Roman"/>
          <w:sz w:val="26"/>
          <w:szCs w:val="26"/>
          <w:lang w:eastAsia="ru-RU"/>
        </w:rPr>
        <w:t>,25</w:t>
      </w:r>
      <w:r w:rsidR="00025B8A" w:rsidRPr="00025B8A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F560A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1272D2" w:rsidRPr="00BF7864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Средний балл по классу – </w:t>
      </w:r>
      <w:r w:rsidR="00BF78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</w:t>
      </w:r>
    </w:p>
    <w:p w:rsidR="00894BBC" w:rsidRDefault="00894BBC" w:rsidP="006F3C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1272D2" w:rsidRPr="001272D2" w:rsidRDefault="00002268" w:rsidP="000022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22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Результаты   Всероссийской проверочной работы по сравнению с результатами III ч</w:t>
      </w:r>
      <w:r w:rsidR="00E60A5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етверти 2022-2023 учебного года</w:t>
      </w:r>
      <w:r w:rsidR="001272D2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272D2" w:rsidRPr="001272D2" w:rsidRDefault="00023A9E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Английский язык</w:t>
      </w:r>
    </w:p>
    <w:tbl>
      <w:tblPr>
        <w:tblW w:w="10014" w:type="dxa"/>
        <w:tblInd w:w="-6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40"/>
        <w:gridCol w:w="1618"/>
        <w:gridCol w:w="896"/>
        <w:gridCol w:w="896"/>
        <w:gridCol w:w="896"/>
        <w:gridCol w:w="896"/>
        <w:gridCol w:w="1076"/>
        <w:gridCol w:w="480"/>
        <w:gridCol w:w="480"/>
        <w:gridCol w:w="480"/>
        <w:gridCol w:w="480"/>
        <w:gridCol w:w="1076"/>
      </w:tblGrid>
      <w:tr w:rsidR="001272D2" w:rsidRPr="001272D2" w:rsidTr="006F3CB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Учитель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77573E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Итоги </w:t>
            </w: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III</w:t>
            </w: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четверти  2022/23</w:t>
            </w:r>
            <w:r w:rsidR="008C4932"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уч. </w:t>
            </w:r>
            <w:r w:rsidR="001272D2"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Качество</w:t>
            </w:r>
            <w:r w:rsidRPr="00B60DE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знаний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Итоги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Качество</w:t>
            </w:r>
            <w:r w:rsidRPr="00B60DE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знаний</w:t>
            </w:r>
          </w:p>
        </w:tc>
      </w:tr>
      <w:tr w:rsidR="001272D2" w:rsidRPr="001272D2" w:rsidTr="006F3CB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1272D2" w:rsidP="001272D2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272D2" w:rsidRPr="001272D2" w:rsidTr="006F3C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8208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B60DE6" w:rsidRDefault="006F3CBF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0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Бадмаева</w:t>
            </w:r>
            <w:r w:rsidR="0082083C" w:rsidRPr="00B60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А.И</w:t>
            </w:r>
            <w:r w:rsidR="001272D2" w:rsidRPr="00B60D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A91ED4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A91ED4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A91ED4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6E39B8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1272D2" w:rsidRPr="00E517D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A91ED4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A91ED4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272D2" w:rsidRPr="00E517DA" w:rsidRDefault="006E39B8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7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1272D2" w:rsidRPr="00E517D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</w:tbl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Вывод:</w:t>
      </w:r>
      <w:r w:rsidRPr="00127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39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 – понизили</w:t>
      </w:r>
      <w:r w:rsidR="00DE3C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(отм. &lt; отм. по журналу) –  </w:t>
      </w:r>
      <w:r w:rsidR="006E39B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100</w:t>
      </w: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обучающихся; подтвердили</w:t>
      </w:r>
      <w:r w:rsidR="00DE3C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(отм. = отм. по журналу) – 0</w:t>
      </w: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обучающихся; повысили (отм. &gt; отм. по журналу) – 0% обучающихся.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Таблицы с результатами в разрезе заданий</w:t>
      </w:r>
    </w:p>
    <w:p w:rsidR="001272D2" w:rsidRPr="001272D2" w:rsidRDefault="00696A75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 класс -  английский язык</w:t>
      </w:r>
    </w:p>
    <w:tbl>
      <w:tblPr>
        <w:tblW w:w="10631" w:type="dxa"/>
        <w:tblInd w:w="-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ayout w:type="fixed"/>
        <w:tblLook w:val="01E0" w:firstRow="1" w:lastRow="1" w:firstColumn="1" w:lastColumn="1" w:noHBand="0" w:noVBand="0"/>
      </w:tblPr>
      <w:tblGrid>
        <w:gridCol w:w="432"/>
        <w:gridCol w:w="1293"/>
        <w:gridCol w:w="828"/>
        <w:gridCol w:w="992"/>
        <w:gridCol w:w="850"/>
        <w:gridCol w:w="709"/>
        <w:gridCol w:w="709"/>
        <w:gridCol w:w="795"/>
        <w:gridCol w:w="717"/>
        <w:gridCol w:w="862"/>
        <w:gridCol w:w="744"/>
        <w:gridCol w:w="284"/>
        <w:gridCol w:w="567"/>
        <w:gridCol w:w="849"/>
      </w:tblGrid>
      <w:tr w:rsidR="001272D2" w:rsidRPr="001272D2" w:rsidTr="002A2619">
        <w:trPr>
          <w:trHeight w:val="465"/>
        </w:trPr>
        <w:tc>
          <w:tcPr>
            <w:tcW w:w="432" w:type="dxa"/>
            <w:vMerge w:val="restart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93" w:type="dxa"/>
            <w:vMerge w:val="restart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</w:t>
            </w:r>
            <w:r w:rsidR="008C49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обучающегося</w:t>
            </w:r>
          </w:p>
        </w:tc>
        <w:tc>
          <w:tcPr>
            <w:tcW w:w="7206" w:type="dxa"/>
            <w:gridSpan w:val="9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Порядковый номер задания*</w:t>
            </w:r>
          </w:p>
        </w:tc>
        <w:tc>
          <w:tcPr>
            <w:tcW w:w="851" w:type="dxa"/>
            <w:gridSpan w:val="2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9" w:type="dxa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  <w:tr w:rsidR="00563063" w:rsidRPr="001272D2" w:rsidTr="00A11B2F">
        <w:trPr>
          <w:cantSplit/>
          <w:trHeight w:val="1140"/>
        </w:trPr>
        <w:tc>
          <w:tcPr>
            <w:tcW w:w="432" w:type="dxa"/>
            <w:vMerge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  <w:vMerge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shd w:val="clear" w:color="auto" w:fill="DBE5F1"/>
            <w:textDirection w:val="btLr"/>
          </w:tcPr>
          <w:p w:rsidR="00E61B9E" w:rsidRDefault="00E61B9E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val="en-US" w:eastAsia="ru-RU"/>
              </w:rPr>
            </w:pPr>
          </w:p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DBE5F1"/>
            <w:textDirection w:val="btLr"/>
          </w:tcPr>
          <w:p w:rsidR="00E61B9E" w:rsidRDefault="00E61B9E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val="en-US" w:eastAsia="ru-RU"/>
              </w:rPr>
            </w:pPr>
          </w:p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DBE5F1"/>
            <w:textDirection w:val="btLr"/>
          </w:tcPr>
          <w:p w:rsidR="00E61B9E" w:rsidRDefault="00E61B9E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val="en-US" w:eastAsia="ru-RU"/>
              </w:rPr>
            </w:pPr>
          </w:p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5.К1</w:t>
            </w:r>
          </w:p>
        </w:tc>
        <w:tc>
          <w:tcPr>
            <w:tcW w:w="795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5</w:t>
            </w: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К2</w:t>
            </w:r>
          </w:p>
        </w:tc>
        <w:tc>
          <w:tcPr>
            <w:tcW w:w="717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6.К1</w:t>
            </w:r>
          </w:p>
        </w:tc>
        <w:tc>
          <w:tcPr>
            <w:tcW w:w="862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</w:t>
            </w: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К2</w:t>
            </w:r>
          </w:p>
        </w:tc>
        <w:tc>
          <w:tcPr>
            <w:tcW w:w="744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6К.3</w:t>
            </w:r>
          </w:p>
        </w:tc>
        <w:tc>
          <w:tcPr>
            <w:tcW w:w="284" w:type="dxa"/>
            <w:vMerge w:val="restart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DBE5F1"/>
            <w:textDirection w:val="btLr"/>
          </w:tcPr>
          <w:p w:rsidR="00C75A3C" w:rsidRPr="001272D2" w:rsidRDefault="00C75A3C" w:rsidP="001272D2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3063" w:rsidRPr="001272D2" w:rsidTr="00A11B2F">
        <w:trPr>
          <w:trHeight w:val="465"/>
        </w:trPr>
        <w:tc>
          <w:tcPr>
            <w:tcW w:w="432" w:type="dxa"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Тынаранав Раиса</w:t>
            </w:r>
          </w:p>
        </w:tc>
        <w:tc>
          <w:tcPr>
            <w:tcW w:w="828" w:type="dxa"/>
            <w:shd w:val="clear" w:color="auto" w:fill="DBE5F1"/>
          </w:tcPr>
          <w:p w:rsidR="00C75A3C" w:rsidRPr="00E123C6" w:rsidRDefault="00C75A3C" w:rsidP="00A1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5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7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2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vMerge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DBE5F1"/>
          </w:tcPr>
          <w:p w:rsidR="00C75A3C" w:rsidRPr="00E123C6" w:rsidRDefault="002A2619" w:rsidP="00174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56,25%</w:t>
            </w:r>
          </w:p>
        </w:tc>
      </w:tr>
      <w:tr w:rsidR="00563063" w:rsidRPr="001272D2" w:rsidTr="00A11B2F">
        <w:trPr>
          <w:trHeight w:val="465"/>
        </w:trPr>
        <w:tc>
          <w:tcPr>
            <w:tcW w:w="432" w:type="dxa"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828" w:type="dxa"/>
            <w:shd w:val="clear" w:color="auto" w:fill="DBE5F1"/>
          </w:tcPr>
          <w:p w:rsidR="00C75A3C" w:rsidRPr="00E123C6" w:rsidRDefault="00C75A3C" w:rsidP="00A11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5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7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2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vMerge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DBE5F1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DBE5F1"/>
          </w:tcPr>
          <w:p w:rsidR="00C75A3C" w:rsidRPr="00E123C6" w:rsidRDefault="002A2619" w:rsidP="00127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56,25</w:t>
            </w:r>
            <w:r w:rsidR="00D15A40" w:rsidRPr="00E123C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%</w:t>
            </w:r>
          </w:p>
        </w:tc>
      </w:tr>
      <w:tr w:rsidR="00563063" w:rsidRPr="001272D2" w:rsidTr="00F60DB3">
        <w:trPr>
          <w:cantSplit/>
          <w:trHeight w:val="742"/>
        </w:trPr>
        <w:tc>
          <w:tcPr>
            <w:tcW w:w="1725" w:type="dxa"/>
            <w:gridSpan w:val="2"/>
            <w:shd w:val="clear" w:color="auto" w:fill="DBE5F1"/>
          </w:tcPr>
          <w:p w:rsidR="00C75A3C" w:rsidRPr="001272D2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классу / по ОО (среднее значение)</w:t>
            </w:r>
          </w:p>
        </w:tc>
        <w:tc>
          <w:tcPr>
            <w:tcW w:w="828" w:type="dxa"/>
            <w:shd w:val="clear" w:color="auto" w:fill="DBE5F1"/>
          </w:tcPr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1B2F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DBE5F1"/>
          </w:tcPr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180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DBE5F1"/>
          </w:tcPr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7224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DBE5F1"/>
          </w:tcPr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7224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DBE5F1"/>
          </w:tcPr>
          <w:p w:rsidR="0019473D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5" w:type="dxa"/>
            <w:shd w:val="clear" w:color="auto" w:fill="DBE5F1"/>
          </w:tcPr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7224" w:rsidRPr="00E123C6" w:rsidRDefault="008C7224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7" w:type="dxa"/>
            <w:shd w:val="clear" w:color="auto" w:fill="DBE5F1"/>
          </w:tcPr>
          <w:p w:rsidR="0019473D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2" w:type="dxa"/>
            <w:shd w:val="clear" w:color="auto" w:fill="DBE5F1"/>
          </w:tcPr>
          <w:p w:rsidR="0019473D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dxa"/>
            <w:shd w:val="clear" w:color="auto" w:fill="DBE5F1"/>
          </w:tcPr>
          <w:p w:rsidR="0019473D" w:rsidRPr="00E123C6" w:rsidRDefault="0019473D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C75A3C" w:rsidRPr="00E123C6" w:rsidRDefault="00C75A3C" w:rsidP="00194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84" w:type="dxa"/>
            <w:vMerge/>
            <w:shd w:val="clear" w:color="auto" w:fill="DBE5F1"/>
            <w:textDirection w:val="btLr"/>
          </w:tcPr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DBE5F1"/>
          </w:tcPr>
          <w:p w:rsidR="00E123C6" w:rsidRDefault="00E123C6" w:rsidP="007A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5A3C" w:rsidRPr="00E123C6" w:rsidRDefault="007A5A76" w:rsidP="007A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9" w:type="dxa"/>
            <w:shd w:val="clear" w:color="auto" w:fill="DBE5F1"/>
          </w:tcPr>
          <w:p w:rsidR="00E123C6" w:rsidRDefault="00E123C6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C75A3C" w:rsidRPr="00E123C6" w:rsidRDefault="00C75A3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56,</w:t>
            </w:r>
            <w:r w:rsidR="002A2619"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</w:tr>
    </w:tbl>
    <w:p w:rsidR="007933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lastRenderedPageBreak/>
        <w:t>Выводы</w:t>
      </w:r>
      <w:r w:rsidR="00D15A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Работа состояла из </w:t>
      </w:r>
      <w:r w:rsidR="00D15A40" w:rsidRPr="00E9390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заданий. На выполнение работы дается 45 минут. Максимальное </w:t>
      </w:r>
      <w:r w:rsidR="00E62C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баллов за работу – 32</w:t>
      </w:r>
      <w:r w:rsidR="00D07F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балла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Средний балл по классу – </w:t>
      </w:r>
      <w:r w:rsidR="00F60D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 (56,25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%). Максимальное количество баллов никто не набрал. 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Успешно </w:t>
      </w:r>
      <w:r w:rsidR="003B0F5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выполнили следующ</w:t>
      </w:r>
      <w:r w:rsidR="00143C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ие задания: 2, </w:t>
      </w:r>
      <w:r w:rsidR="002901D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901D5" w:rsidRPr="002901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B0F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К1</w:t>
      </w:r>
      <w:r w:rsidR="00143C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B0F5E">
        <w:rPr>
          <w:rFonts w:ascii="Times New Roman" w:eastAsia="Times New Roman" w:hAnsi="Times New Roman" w:cs="Times New Roman"/>
          <w:sz w:val="26"/>
          <w:szCs w:val="26"/>
          <w:lang w:eastAsia="ru-RU"/>
        </w:rPr>
        <w:t>5К2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Вызвали затруднения задания: </w:t>
      </w:r>
      <w:r w:rsidR="002901D5" w:rsidRPr="002901D5">
        <w:rPr>
          <w:rFonts w:ascii="Times New Roman" w:eastAsia="Times New Roman" w:hAnsi="Times New Roman" w:cs="Times New Roman"/>
          <w:sz w:val="26"/>
          <w:szCs w:val="26"/>
          <w:lang w:eastAsia="ru-RU"/>
        </w:rPr>
        <w:t>1, 3</w:t>
      </w:r>
      <w:r w:rsidR="002901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 Не выполнили задания </w:t>
      </w:r>
      <w:r w:rsidR="002901D5" w:rsidRPr="00154DB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 буквой</w:t>
      </w:r>
      <w:r w:rsidR="00120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="008B2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01D5" w:rsidRPr="00154DBA">
        <w:rPr>
          <w:rFonts w:ascii="Times New Roman" w:eastAsia="Times New Roman" w:hAnsi="Times New Roman" w:cs="Times New Roman"/>
          <w:sz w:val="26"/>
          <w:szCs w:val="26"/>
          <w:lang w:eastAsia="ru-RU"/>
        </w:rPr>
        <w:t>1,2,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   </w:t>
      </w:r>
    </w:p>
    <w:p w:rsidR="001272D2" w:rsidRPr="001272D2" w:rsidRDefault="001272D2" w:rsidP="001272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 2</w:t>
      </w:r>
    </w:p>
    <w:p w:rsidR="001272D2" w:rsidRPr="001272D2" w:rsidRDefault="001272D2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Анализ результатов обучающихся в </w:t>
      </w:r>
      <w:r w:rsidRPr="001272D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разрезе каждого предмета и каждого задания</w:t>
      </w: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72D2" w:rsidRPr="00774E1D" w:rsidRDefault="00774E1D" w:rsidP="00127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11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класс – Английский язык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032"/>
        <w:gridCol w:w="3488"/>
        <w:gridCol w:w="1057"/>
        <w:gridCol w:w="1591"/>
        <w:gridCol w:w="612"/>
        <w:gridCol w:w="612"/>
        <w:gridCol w:w="849"/>
        <w:gridCol w:w="612"/>
      </w:tblGrid>
      <w:tr w:rsidR="001272D2" w:rsidRPr="001272D2" w:rsidTr="001272D2">
        <w:trPr>
          <w:jc w:val="center"/>
        </w:trPr>
        <w:tc>
          <w:tcPr>
            <w:tcW w:w="0" w:type="auto"/>
            <w:vMerge w:val="restart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Номер задания </w:t>
            </w:r>
          </w:p>
        </w:tc>
        <w:tc>
          <w:tcPr>
            <w:tcW w:w="3488" w:type="dxa"/>
            <w:vMerge w:val="restart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Блоки ПООП </w:t>
            </w:r>
          </w:p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(выпускник научится /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получит возможность научиться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или проверяемые требования (умения) в соответствии с ФГОС))</w:t>
            </w:r>
          </w:p>
        </w:tc>
        <w:tc>
          <w:tcPr>
            <w:tcW w:w="1057" w:type="dxa"/>
            <w:vMerge w:val="restart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Макс. балл за задание</w:t>
            </w:r>
          </w:p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 w:val="restart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Средний процент выполнения задания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Процент </w:t>
            </w:r>
          </w:p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выполнения по классу (параллели, школе) в группах, </w:t>
            </w:r>
          </w:p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получивших отметку</w:t>
            </w: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«5»</w:t>
            </w: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участников в группе:</w:t>
            </w: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40418B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40418B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</w:tr>
      <w:tr w:rsidR="001272D2" w:rsidRPr="001272D2" w:rsidTr="00B21F32">
        <w:trPr>
          <w:trHeight w:val="848"/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EE7652" w:rsidRDefault="00EE765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Аудирование </w:t>
            </w:r>
            <w:r w:rsidRPr="00EE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в прослушанном тексте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17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1272D2" w:rsidRDefault="006E2229" w:rsidP="00B2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 w:rsidR="00B21F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317D5F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317D5F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0%</w:t>
            </w: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EE7652" w:rsidRDefault="00EE765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</w:t>
            </w:r>
            <w:r w:rsidRPr="00EE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основного содержания текста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EE765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E93906" w:rsidRDefault="006E2229" w:rsidP="00B2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E9390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B21F3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EE765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Грамматические навыки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EE765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1" w:type="dxa"/>
            <w:shd w:val="clear" w:color="auto" w:fill="DBE5F1"/>
            <w:vAlign w:val="center"/>
          </w:tcPr>
          <w:p w:rsidR="001272D2" w:rsidRPr="001272D2" w:rsidRDefault="001272D2" w:rsidP="0017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B21F32" w:rsidRDefault="006E2229" w:rsidP="00B2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D13FA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EE765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 – грамматические навыки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EE7652" w:rsidP="006A4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6A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B21F32" w:rsidRDefault="006A4255" w:rsidP="00B2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%</w:t>
            </w:r>
          </w:p>
          <w:p w:rsidR="001272D2" w:rsidRPr="001272D2" w:rsidRDefault="001272D2" w:rsidP="006A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0732BC">
        <w:trPr>
          <w:trHeight w:val="699"/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A84AD8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</w:t>
            </w:r>
            <w:r w:rsidR="00A84AD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A84AD8" w:rsidP="00A84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Осмысленное чтение текста вслух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0732BC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72B24" w:rsidRDefault="00172B24" w:rsidP="00B2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1272D2" w:rsidRDefault="00B21F32" w:rsidP="00B2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0732BC" w:rsidRDefault="000732BC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5К2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0732BC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Осмысленное чтение текста вслух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1272D2" w:rsidRDefault="000732BC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4A7F8E" w:rsidRDefault="004A7F8E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6К1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4A7F8E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Тематическое монологическое высказывание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24084E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1272D2" w:rsidRDefault="0024084E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5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24084E" w:rsidRDefault="0024084E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6К2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24084E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Тематическое монологическое высказывание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24084E" w:rsidP="00240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17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1272D2" w:rsidRDefault="0024084E" w:rsidP="0017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5E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5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1272D2" w:rsidRPr="001272D2" w:rsidTr="001272D2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272D2" w:rsidRPr="00C65EEF" w:rsidRDefault="00C65EEF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6К3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272D2" w:rsidRPr="001272D2" w:rsidRDefault="00C65EEF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Тематическое монологическое высказывание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272D2" w:rsidRPr="001272D2" w:rsidRDefault="001272D2" w:rsidP="00127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272D2" w:rsidRPr="001272D2" w:rsidRDefault="001272D2" w:rsidP="0017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D2" w:rsidRPr="001272D2" w:rsidRDefault="00C65EEF" w:rsidP="0017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57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272D2" w:rsidRPr="001272D2" w:rsidRDefault="001272D2" w:rsidP="00127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Вывод: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Понизили четвертную оценку –</w:t>
      </w:r>
      <w:r w:rsidR="003800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</w:t>
      </w:r>
      <w:r w:rsidR="00E651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учащих</w:t>
      </w:r>
      <w:r w:rsidR="00700C53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(100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%). 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Усп</w:t>
      </w:r>
      <w:r w:rsidR="007107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еваемость – 100 %, качество – 100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%. 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Написали на: «5» - 0;</w:t>
      </w:r>
    </w:p>
    <w:p w:rsidR="001272D2" w:rsidRPr="001272D2" w:rsidRDefault="00F1798E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«4» - 2</w:t>
      </w:r>
      <w:r w:rsidR="007107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%); </w:t>
      </w:r>
    </w:p>
    <w:p w:rsidR="001272D2" w:rsidRPr="001272D2" w:rsidRDefault="00F1798E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«3» - 0</w:t>
      </w:r>
      <w:r w:rsidR="007107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(0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%). 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«2» - 0 (0%)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Успешно выполнены следующие задания: </w:t>
      </w:r>
      <w:r w:rsidR="00CF4142">
        <w:rPr>
          <w:rFonts w:ascii="Times New Roman" w:eastAsia="Times New Roman" w:hAnsi="Times New Roman" w:cs="Times New Roman"/>
          <w:sz w:val="26"/>
          <w:szCs w:val="26"/>
          <w:lang w:eastAsia="ru-RU"/>
        </w:rPr>
        <w:t>2, 4</w:t>
      </w:r>
      <w:r w:rsidR="00CF4142" w:rsidRPr="002901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F41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</w:t>
      </w:r>
      <w:r w:rsidR="00CF414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К1</w:t>
      </w:r>
      <w:r w:rsidR="00CF4142" w:rsidRPr="002901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F4142">
        <w:rPr>
          <w:rFonts w:ascii="Times New Roman" w:eastAsia="Times New Roman" w:hAnsi="Times New Roman" w:cs="Times New Roman"/>
          <w:sz w:val="26"/>
          <w:szCs w:val="26"/>
          <w:lang w:eastAsia="ru-RU"/>
        </w:rPr>
        <w:t>5К2.</w:t>
      </w:r>
    </w:p>
    <w:p w:rsidR="001272D2" w:rsidRPr="001272D2" w:rsidRDefault="00496A67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2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Они правиль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 поняли текст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272D2" w:rsidRPr="001272D2" w:rsidRDefault="008030D4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 заданием 4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Правильно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выбрали из предложенного текста  лексические единицы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5</w:t>
      </w:r>
      <w:r w:rsidR="0030125E">
        <w:rPr>
          <w:rFonts w:ascii="Times New Roman" w:eastAsia="Times New Roman" w:hAnsi="Times New Roman" w:cs="Times New Roman"/>
          <w:sz w:val="26"/>
          <w:szCs w:val="26"/>
          <w:lang w:eastAsia="ru-RU"/>
        </w:rPr>
        <w:t>К1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П</w:t>
      </w:r>
      <w:r w:rsidR="0030125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</w:t>
      </w:r>
      <w:r w:rsidR="005127EC">
        <w:rPr>
          <w:rFonts w:ascii="Times New Roman" w:eastAsia="Times New Roman" w:hAnsi="Times New Roman" w:cs="Times New Roman"/>
          <w:sz w:val="26"/>
          <w:szCs w:val="26"/>
          <w:lang w:eastAsia="ru-RU"/>
        </w:rPr>
        <w:t>ильно прочитали текст без фонетических ошибок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272D2" w:rsidRPr="001272D2" w:rsidRDefault="00FC2BCC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 5К2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правились все учащиеся (100%). Правильно прочитали текст с соответствующей интонацией.</w:t>
      </w:r>
    </w:p>
    <w:p w:rsidR="001272D2" w:rsidRPr="001272D2" w:rsidRDefault="00643327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1 справился 1 учащий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(50%). Правильно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расставил соответствие между утверждениями.</w:t>
      </w:r>
    </w:p>
    <w:p w:rsidR="001272D2" w:rsidRPr="001272D2" w:rsidRDefault="00643327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2 справились 2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учащихся (75%). Правильно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расставили соответствие между высказываниями.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</w:t>
      </w:r>
      <w:r w:rsidR="0064332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данием  3 справился 1  учащий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(75%) правильно </w:t>
      </w:r>
      <w:r w:rsidR="00785F0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написал словосочетание.</w:t>
      </w:r>
    </w:p>
    <w:p w:rsidR="001272D2" w:rsidRPr="001272D2" w:rsidRDefault="001272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763152">
        <w:rPr>
          <w:rFonts w:ascii="Times New Roman" w:eastAsia="Times New Roman" w:hAnsi="Times New Roman" w:cs="Times New Roman"/>
          <w:sz w:val="26"/>
          <w:szCs w:val="26"/>
          <w:lang w:eastAsia="ru-RU"/>
        </w:rPr>
        <w:t>5К1 справились 2  учащихся (100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 правильно </w:t>
      </w:r>
      <w:r w:rsidR="0076315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прочитали текст без фонетических ошибок.</w:t>
      </w:r>
    </w:p>
    <w:p w:rsidR="001272D2" w:rsidRPr="001272D2" w:rsidRDefault="00D200D2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4C05C1">
        <w:rPr>
          <w:rFonts w:ascii="Times New Roman" w:eastAsia="Times New Roman" w:hAnsi="Times New Roman" w:cs="Times New Roman"/>
          <w:sz w:val="26"/>
          <w:szCs w:val="26"/>
          <w:lang w:eastAsia="ru-RU"/>
        </w:rPr>
        <w:t>6К1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учащиеся не справились(100%) не смогли </w:t>
      </w:r>
      <w:r w:rsidR="004C05C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решить коммуникативную задачу.</w:t>
      </w:r>
    </w:p>
    <w:p w:rsidR="001272D2" w:rsidRPr="001272D2" w:rsidRDefault="004C05C1" w:rsidP="0012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6К2</w:t>
      </w:r>
      <w:r w:rsidR="001272D2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учащиеся не справились (100%) не смогли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дать развернутый ответ.</w:t>
      </w:r>
    </w:p>
    <w:p w:rsidR="00991BB5" w:rsidRDefault="00991BB5" w:rsidP="00172B2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63833" w:rsidRPr="001272D2" w:rsidRDefault="00E63833" w:rsidP="00E638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Рекомендации: </w:t>
      </w:r>
    </w:p>
    <w:p w:rsidR="00E63833" w:rsidRPr="001272D2" w:rsidRDefault="00E63833" w:rsidP="00E638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обратить внимание на задания, в которых учащиеся должны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 соответствие.</w:t>
      </w:r>
    </w:p>
    <w:p w:rsidR="00E63833" w:rsidRPr="00154DBA" w:rsidRDefault="00E63833" w:rsidP="00E638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DA63D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- 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повторить</w:t>
      </w:r>
      <w:r w:rsidRPr="00DA63D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модальные</w:t>
      </w:r>
      <w:r w:rsidRPr="00DA63D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глаголы</w:t>
      </w:r>
      <w:r w:rsidRPr="00DA63D1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Can/Can not/Must/Must not.</w:t>
      </w:r>
    </w:p>
    <w:p w:rsidR="00E63833" w:rsidRPr="00592561" w:rsidRDefault="00E63833" w:rsidP="00E638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повторить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всю подгруппу прошедшего времени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Past</w:t>
      </w:r>
      <w:r w:rsidRPr="0059256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63833" w:rsidRPr="001272D2" w:rsidRDefault="00E63833" w:rsidP="00E638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продолжить применять методы активизации употребления лексики в речи учащихся.</w:t>
      </w:r>
    </w:p>
    <w:p w:rsidR="00E63833" w:rsidRDefault="00E63833" w:rsidP="00E6383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организовать  работу по ликвидации пробелов в знаниях в следующем полугодии с учащимися .</w:t>
      </w:r>
    </w:p>
    <w:p w:rsidR="006D24CB" w:rsidRDefault="006D24CB" w:rsidP="00991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91BB5" w:rsidRDefault="00991BB5" w:rsidP="00991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 выводы по результатам </w:t>
      </w:r>
      <w:r w:rsidR="001E24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ВПР-2023</w:t>
      </w: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8F1A56" w:rsidRPr="001272D2" w:rsidRDefault="008F1A56" w:rsidP="00991B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1BB5" w:rsidRPr="001272D2" w:rsidRDefault="00B103E1" w:rsidP="00991537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 w:line="240" w:lineRule="auto"/>
        <w:ind w:left="142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991BB5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бучающихся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</w:t>
      </w:r>
      <w:r w:rsidR="00991BB5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подтвердили свои отметки за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III</w:t>
      </w:r>
      <w:r w:rsidRPr="00A82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четверть</w:t>
      </w:r>
      <w:r w:rsidR="00A82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хотя процент качества знаний не снизился.</w:t>
      </w:r>
      <w:r w:rsidR="00991BB5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Понижение оценки по сравнению с отмет</w:t>
      </w:r>
      <w:r w:rsidR="00C025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 преподавателя составило 100</w:t>
      </w:r>
      <w:r w:rsidR="00991BB5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%. </w:t>
      </w:r>
    </w:p>
    <w:p w:rsidR="00991BB5" w:rsidRPr="003648FA" w:rsidRDefault="00BE5314" w:rsidP="00991537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 w:line="240" w:lineRule="auto"/>
        <w:ind w:left="142" w:right="18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Анализ результатов ВПР</w:t>
      </w:r>
      <w:r w:rsidR="006837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показал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стабильность</w:t>
      </w:r>
      <w:r w:rsidR="00991BB5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кач</w:t>
      </w:r>
      <w:r w:rsidR="006837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ества знаний по английскому языку в 11 классе</w:t>
      </w:r>
      <w:r w:rsidR="00991BB5"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991BB5" w:rsidRDefault="00991BB5" w:rsidP="0099153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5515E4" w:rsidRPr="00991537" w:rsidRDefault="005515E4" w:rsidP="00991537">
      <w:p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9153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Рекомендации:</w:t>
      </w:r>
    </w:p>
    <w:p w:rsidR="005515E4" w:rsidRPr="005515E4" w:rsidRDefault="005515E4" w:rsidP="0099153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15E4">
        <w:rPr>
          <w:rFonts w:ascii="Times New Roman" w:eastAsia="Calibri" w:hAnsi="Times New Roman" w:cs="Times New Roman"/>
          <w:sz w:val="26"/>
          <w:szCs w:val="26"/>
          <w:lang w:eastAsia="ru-RU"/>
        </w:rPr>
        <w:t>На заседаниях методического объединения провести анализ результатов ВПР.</w:t>
      </w:r>
    </w:p>
    <w:p w:rsidR="005515E4" w:rsidRPr="005515E4" w:rsidRDefault="005515E4" w:rsidP="0099153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15E4">
        <w:rPr>
          <w:rFonts w:ascii="Times New Roman" w:eastAsia="Calibri" w:hAnsi="Times New Roman" w:cs="Times New Roman"/>
          <w:sz w:val="26"/>
          <w:szCs w:val="26"/>
          <w:lang w:eastAsia="ru-RU"/>
        </w:rPr>
        <w:t>Учителю-предметнику рекомендовать пересмотреть методы и приемы организации работы на уроке</w:t>
      </w:r>
      <w:r w:rsidR="00BE5314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5515E4" w:rsidRPr="005515E4" w:rsidRDefault="005515E4" w:rsidP="00991537">
      <w:pPr>
        <w:numPr>
          <w:ilvl w:val="0"/>
          <w:numId w:val="6"/>
        </w:numPr>
        <w:spacing w:after="200" w:line="276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  <w:r w:rsidRPr="005515E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Учителю-предметнику внести в технологические карты, планы-конспекты учебных занятий изменения с указанием методов обучения, организационных форм обучения, средств обучения, позволяющих осуществлять образовательный процесс, направленный на эффективное формирование конкретных умений.</w:t>
      </w:r>
    </w:p>
    <w:p w:rsidR="005515E4" w:rsidRPr="005515E4" w:rsidRDefault="005515E4" w:rsidP="00991537">
      <w:pPr>
        <w:numPr>
          <w:ilvl w:val="0"/>
          <w:numId w:val="6"/>
        </w:numPr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</w:pPr>
      <w:r w:rsidRPr="005515E4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Учителю-предметнику совместно с МО разработать индивидуальные образовательные маршруты по формированию умений, видов деятельности (предметных и метапредметных результатов) для обучающихся на основе данных о выполнении отдельных заданий ВПР.</w:t>
      </w:r>
    </w:p>
    <w:p w:rsidR="005808D2" w:rsidRDefault="005515E4" w:rsidP="005808D2">
      <w:pPr>
        <w:numPr>
          <w:ilvl w:val="0"/>
          <w:numId w:val="6"/>
        </w:numPr>
        <w:spacing w:after="200" w:line="276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15E4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Учителю-предметнику в</w:t>
      </w:r>
      <w:r w:rsidRPr="005515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ключать в содержание уроков задания, направленные на развитие </w:t>
      </w:r>
      <w:r w:rsidRPr="005515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коммуникативных УУД</w:t>
      </w:r>
      <w:r w:rsidRPr="005515E4">
        <w:rPr>
          <w:rFonts w:ascii="Times New Roman" w:eastAsia="Times New Roman" w:hAnsi="Times New Roman" w:cs="Times New Roman"/>
          <w:sz w:val="26"/>
          <w:szCs w:val="26"/>
          <w:lang w:eastAsia="ru-RU"/>
        </w:rPr>
        <w:t>. Больше внимания уделять работе с аудиатекстами.</w:t>
      </w:r>
    </w:p>
    <w:p w:rsidR="009756EA" w:rsidRPr="005808D2" w:rsidRDefault="009756EA" w:rsidP="005808D2">
      <w:pPr>
        <w:numPr>
          <w:ilvl w:val="0"/>
          <w:numId w:val="6"/>
        </w:numPr>
        <w:spacing w:after="200" w:line="276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08D2">
        <w:rPr>
          <w:rFonts w:ascii="Times New Roman" w:hAnsi="Times New Roman" w:cs="Times New Roman"/>
          <w:color w:val="000000"/>
          <w:sz w:val="26"/>
          <w:szCs w:val="26"/>
        </w:rPr>
        <w:t>Классн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ому</w:t>
      </w:r>
      <w:r w:rsidRPr="005808D2">
        <w:rPr>
          <w:rFonts w:ascii="Times New Roman" w:hAnsi="Times New Roman" w:cs="Times New Roman"/>
          <w:color w:val="000000"/>
          <w:sz w:val="26"/>
          <w:szCs w:val="26"/>
        </w:rPr>
        <w:t xml:space="preserve"> руководител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Pr="005808D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11</w:t>
      </w:r>
      <w:r w:rsidRPr="005808D2">
        <w:rPr>
          <w:rFonts w:ascii="Times New Roman" w:hAnsi="Times New Roman" w:cs="Times New Roman"/>
          <w:color w:val="000000"/>
          <w:sz w:val="26"/>
          <w:szCs w:val="26"/>
        </w:rPr>
        <w:t xml:space="preserve"> класс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5808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Pr="005808D2">
        <w:rPr>
          <w:rFonts w:ascii="Times New Roman" w:hAnsi="Times New Roman" w:cs="Times New Roman"/>
          <w:color w:val="000000"/>
          <w:sz w:val="26"/>
          <w:szCs w:val="26"/>
        </w:rPr>
        <w:t>овести до сведения роди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телей результаты ВПР в срок до 07.</w:t>
      </w:r>
      <w:r w:rsidRPr="005808D2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5808D2">
        <w:rPr>
          <w:rFonts w:ascii="Times New Roman" w:hAnsi="Times New Roman" w:cs="Times New Roman"/>
          <w:color w:val="000000"/>
          <w:sz w:val="26"/>
          <w:szCs w:val="26"/>
        </w:rPr>
        <w:t>4.2023г</w:t>
      </w:r>
      <w:r w:rsidRPr="005808D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91537" w:rsidRPr="00991537" w:rsidRDefault="00991537" w:rsidP="00991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09B3" w:rsidRDefault="00CE09B3" w:rsidP="00CE09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1537" w:rsidRPr="00991537" w:rsidRDefault="00CE09B3" w:rsidP="00CE09B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29.</w:t>
      </w:r>
      <w:r w:rsidR="00991537" w:rsidRPr="00991537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3.</w:t>
      </w:r>
      <w:r w:rsidR="00991537" w:rsidRPr="00991537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3г.              </w:t>
      </w:r>
      <w:r w:rsidR="00991537" w:rsidRPr="00991537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       заместитель директора по УВР                       Г. И. Недугова</w:t>
      </w:r>
    </w:p>
    <w:p w:rsidR="00991537" w:rsidRDefault="00991537"/>
    <w:sectPr w:rsidR="00991537" w:rsidSect="00B43D23">
      <w:footerReference w:type="default" r:id="rId8"/>
      <w:pgSz w:w="11906" w:h="16838"/>
      <w:pgMar w:top="851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641" w:rsidRDefault="00DC5641" w:rsidP="00B43D23">
      <w:pPr>
        <w:spacing w:after="0" w:line="240" w:lineRule="auto"/>
      </w:pPr>
      <w:r>
        <w:separator/>
      </w:r>
    </w:p>
  </w:endnote>
  <w:endnote w:type="continuationSeparator" w:id="0">
    <w:p w:rsidR="00DC5641" w:rsidRDefault="00DC5641" w:rsidP="00B43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2699594"/>
      <w:docPartObj>
        <w:docPartGallery w:val="Page Numbers (Bottom of Page)"/>
        <w:docPartUnique/>
      </w:docPartObj>
    </w:sdtPr>
    <w:sdtContent>
      <w:p w:rsidR="00150BE5" w:rsidRDefault="00150BE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07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50BE5" w:rsidRDefault="00150BE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641" w:rsidRDefault="00DC5641" w:rsidP="00B43D23">
      <w:pPr>
        <w:spacing w:after="0" w:line="240" w:lineRule="auto"/>
      </w:pPr>
      <w:r>
        <w:separator/>
      </w:r>
    </w:p>
  </w:footnote>
  <w:footnote w:type="continuationSeparator" w:id="0">
    <w:p w:rsidR="00DC5641" w:rsidRDefault="00DC5641" w:rsidP="00B43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3D1D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0A4B12FB"/>
    <w:multiLevelType w:val="hybridMultilevel"/>
    <w:tmpl w:val="CBB2F3EE"/>
    <w:lvl w:ilvl="0" w:tplc="445C03BE">
      <w:start w:val="1"/>
      <w:numFmt w:val="decimal"/>
      <w:lvlText w:val="%1."/>
      <w:lvlJc w:val="right"/>
      <w:pPr>
        <w:ind w:left="785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B7076"/>
    <w:multiLevelType w:val="multilevel"/>
    <w:tmpl w:val="767AB356"/>
    <w:lvl w:ilvl="0">
      <w:start w:val="1"/>
      <w:numFmt w:val="decimal"/>
      <w:lvlText w:val="%1."/>
      <w:lvlJc w:val="right"/>
      <w:pPr>
        <w:ind w:left="720" w:hanging="360"/>
      </w:pPr>
      <w:rPr>
        <w:b w:val="0"/>
        <w:i w:val="0"/>
        <w:color w:val="00000A"/>
        <w:sz w:val="2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80054"/>
    <w:multiLevelType w:val="hybridMultilevel"/>
    <w:tmpl w:val="AE58F040"/>
    <w:lvl w:ilvl="0" w:tplc="445C03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83B4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9A24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F61FFA"/>
    <w:multiLevelType w:val="hybridMultilevel"/>
    <w:tmpl w:val="EAFE92E8"/>
    <w:lvl w:ilvl="0" w:tplc="286AD5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0F165C8"/>
    <w:multiLevelType w:val="hybridMultilevel"/>
    <w:tmpl w:val="0A26B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1208C"/>
    <w:multiLevelType w:val="hybridMultilevel"/>
    <w:tmpl w:val="243210B6"/>
    <w:lvl w:ilvl="0" w:tplc="92680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60AB0"/>
    <w:multiLevelType w:val="hybridMultilevel"/>
    <w:tmpl w:val="FA6E0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12F6"/>
    <w:rsid w:val="00002268"/>
    <w:rsid w:val="000043A9"/>
    <w:rsid w:val="00023A9E"/>
    <w:rsid w:val="00025B8A"/>
    <w:rsid w:val="00047A62"/>
    <w:rsid w:val="00057260"/>
    <w:rsid w:val="000732BC"/>
    <w:rsid w:val="000A430A"/>
    <w:rsid w:val="000A60C4"/>
    <w:rsid w:val="000A794D"/>
    <w:rsid w:val="000B00C2"/>
    <w:rsid w:val="000B6770"/>
    <w:rsid w:val="000C70F6"/>
    <w:rsid w:val="000F543D"/>
    <w:rsid w:val="00106B47"/>
    <w:rsid w:val="00117EF7"/>
    <w:rsid w:val="001202D1"/>
    <w:rsid w:val="00120C71"/>
    <w:rsid w:val="001272D2"/>
    <w:rsid w:val="00131288"/>
    <w:rsid w:val="001338F7"/>
    <w:rsid w:val="00140171"/>
    <w:rsid w:val="00143C39"/>
    <w:rsid w:val="00150BE5"/>
    <w:rsid w:val="00154DBA"/>
    <w:rsid w:val="00171708"/>
    <w:rsid w:val="00172B24"/>
    <w:rsid w:val="001740BE"/>
    <w:rsid w:val="00183B78"/>
    <w:rsid w:val="0019473D"/>
    <w:rsid w:val="001A09DD"/>
    <w:rsid w:val="001B1702"/>
    <w:rsid w:val="001B25F6"/>
    <w:rsid w:val="001B4B0C"/>
    <w:rsid w:val="001E2498"/>
    <w:rsid w:val="00207173"/>
    <w:rsid w:val="00207385"/>
    <w:rsid w:val="0024084E"/>
    <w:rsid w:val="00265332"/>
    <w:rsid w:val="0028016F"/>
    <w:rsid w:val="002901D5"/>
    <w:rsid w:val="002A0378"/>
    <w:rsid w:val="002A0684"/>
    <w:rsid w:val="002A2619"/>
    <w:rsid w:val="002F232E"/>
    <w:rsid w:val="0030125E"/>
    <w:rsid w:val="00301D23"/>
    <w:rsid w:val="00310CE4"/>
    <w:rsid w:val="0031706B"/>
    <w:rsid w:val="00317D5F"/>
    <w:rsid w:val="0032196D"/>
    <w:rsid w:val="00326D78"/>
    <w:rsid w:val="003466A7"/>
    <w:rsid w:val="003648FA"/>
    <w:rsid w:val="00380008"/>
    <w:rsid w:val="003B0F5E"/>
    <w:rsid w:val="003D22E1"/>
    <w:rsid w:val="003D66DC"/>
    <w:rsid w:val="003F4C73"/>
    <w:rsid w:val="0040418B"/>
    <w:rsid w:val="00461472"/>
    <w:rsid w:val="00466236"/>
    <w:rsid w:val="00496A67"/>
    <w:rsid w:val="004A5075"/>
    <w:rsid w:val="004A7F8E"/>
    <w:rsid w:val="004C05C1"/>
    <w:rsid w:val="004E275F"/>
    <w:rsid w:val="004F29B8"/>
    <w:rsid w:val="005127EC"/>
    <w:rsid w:val="005508C5"/>
    <w:rsid w:val="005515E4"/>
    <w:rsid w:val="00554157"/>
    <w:rsid w:val="0056138F"/>
    <w:rsid w:val="00563063"/>
    <w:rsid w:val="005808D2"/>
    <w:rsid w:val="0058424A"/>
    <w:rsid w:val="00592561"/>
    <w:rsid w:val="005A2265"/>
    <w:rsid w:val="005C78D4"/>
    <w:rsid w:val="005D37FF"/>
    <w:rsid w:val="005E132F"/>
    <w:rsid w:val="005E3417"/>
    <w:rsid w:val="006062BE"/>
    <w:rsid w:val="00627928"/>
    <w:rsid w:val="00636971"/>
    <w:rsid w:val="00643327"/>
    <w:rsid w:val="006473AE"/>
    <w:rsid w:val="0065178E"/>
    <w:rsid w:val="00657201"/>
    <w:rsid w:val="0068371C"/>
    <w:rsid w:val="00685285"/>
    <w:rsid w:val="00694871"/>
    <w:rsid w:val="00696A75"/>
    <w:rsid w:val="00697314"/>
    <w:rsid w:val="006A4255"/>
    <w:rsid w:val="006A6D24"/>
    <w:rsid w:val="006C07BC"/>
    <w:rsid w:val="006D24CB"/>
    <w:rsid w:val="006D4C07"/>
    <w:rsid w:val="006E2229"/>
    <w:rsid w:val="006E37C2"/>
    <w:rsid w:val="006E39B8"/>
    <w:rsid w:val="006F3CBF"/>
    <w:rsid w:val="006F6230"/>
    <w:rsid w:val="00700C53"/>
    <w:rsid w:val="0071076D"/>
    <w:rsid w:val="00712E8B"/>
    <w:rsid w:val="00712FE6"/>
    <w:rsid w:val="00732E77"/>
    <w:rsid w:val="00733A26"/>
    <w:rsid w:val="00746AB8"/>
    <w:rsid w:val="00747AEB"/>
    <w:rsid w:val="00755A56"/>
    <w:rsid w:val="00763152"/>
    <w:rsid w:val="00774E1D"/>
    <w:rsid w:val="0077573E"/>
    <w:rsid w:val="00785F06"/>
    <w:rsid w:val="007933D2"/>
    <w:rsid w:val="0079541E"/>
    <w:rsid w:val="007A5A76"/>
    <w:rsid w:val="007F67F3"/>
    <w:rsid w:val="008030D4"/>
    <w:rsid w:val="00811400"/>
    <w:rsid w:val="00814D0E"/>
    <w:rsid w:val="0082083C"/>
    <w:rsid w:val="0082444E"/>
    <w:rsid w:val="00826169"/>
    <w:rsid w:val="00831855"/>
    <w:rsid w:val="00852688"/>
    <w:rsid w:val="00854DFE"/>
    <w:rsid w:val="00861A04"/>
    <w:rsid w:val="00877250"/>
    <w:rsid w:val="00884C2A"/>
    <w:rsid w:val="00894BBC"/>
    <w:rsid w:val="008B2A11"/>
    <w:rsid w:val="008C4932"/>
    <w:rsid w:val="008C7224"/>
    <w:rsid w:val="008D21A3"/>
    <w:rsid w:val="008E7E7E"/>
    <w:rsid w:val="008F03C7"/>
    <w:rsid w:val="008F1A56"/>
    <w:rsid w:val="008F2A99"/>
    <w:rsid w:val="009054F0"/>
    <w:rsid w:val="00907D84"/>
    <w:rsid w:val="0091688A"/>
    <w:rsid w:val="009403ED"/>
    <w:rsid w:val="00971F99"/>
    <w:rsid w:val="009756EA"/>
    <w:rsid w:val="0098433E"/>
    <w:rsid w:val="00984C5D"/>
    <w:rsid w:val="00991537"/>
    <w:rsid w:val="0099196D"/>
    <w:rsid w:val="00991BB5"/>
    <w:rsid w:val="009B1E92"/>
    <w:rsid w:val="009B3CB3"/>
    <w:rsid w:val="009C20EB"/>
    <w:rsid w:val="009D0B82"/>
    <w:rsid w:val="00A11B2F"/>
    <w:rsid w:val="00A14180"/>
    <w:rsid w:val="00A31624"/>
    <w:rsid w:val="00A56276"/>
    <w:rsid w:val="00A60C30"/>
    <w:rsid w:val="00A71B05"/>
    <w:rsid w:val="00A8264D"/>
    <w:rsid w:val="00A84AD8"/>
    <w:rsid w:val="00A91ED4"/>
    <w:rsid w:val="00A92258"/>
    <w:rsid w:val="00AB0616"/>
    <w:rsid w:val="00AB4533"/>
    <w:rsid w:val="00AB79E1"/>
    <w:rsid w:val="00AD0580"/>
    <w:rsid w:val="00AD69F2"/>
    <w:rsid w:val="00AE685C"/>
    <w:rsid w:val="00AF4582"/>
    <w:rsid w:val="00B037C4"/>
    <w:rsid w:val="00B103E1"/>
    <w:rsid w:val="00B137C0"/>
    <w:rsid w:val="00B21F32"/>
    <w:rsid w:val="00B23536"/>
    <w:rsid w:val="00B33C02"/>
    <w:rsid w:val="00B43D23"/>
    <w:rsid w:val="00B555E1"/>
    <w:rsid w:val="00B60DE6"/>
    <w:rsid w:val="00B71FEF"/>
    <w:rsid w:val="00BA2A98"/>
    <w:rsid w:val="00BA61F2"/>
    <w:rsid w:val="00BB113E"/>
    <w:rsid w:val="00BC46F0"/>
    <w:rsid w:val="00BD0EE9"/>
    <w:rsid w:val="00BE5314"/>
    <w:rsid w:val="00BE689E"/>
    <w:rsid w:val="00BE7EA6"/>
    <w:rsid w:val="00BF7864"/>
    <w:rsid w:val="00C0259B"/>
    <w:rsid w:val="00C04BE3"/>
    <w:rsid w:val="00C0752E"/>
    <w:rsid w:val="00C216E4"/>
    <w:rsid w:val="00C255D4"/>
    <w:rsid w:val="00C41740"/>
    <w:rsid w:val="00C43050"/>
    <w:rsid w:val="00C50DBA"/>
    <w:rsid w:val="00C56300"/>
    <w:rsid w:val="00C60D05"/>
    <w:rsid w:val="00C65EEF"/>
    <w:rsid w:val="00C6648C"/>
    <w:rsid w:val="00C75A3C"/>
    <w:rsid w:val="00C870D9"/>
    <w:rsid w:val="00CA626C"/>
    <w:rsid w:val="00CC5144"/>
    <w:rsid w:val="00CE09B3"/>
    <w:rsid w:val="00CE0DAB"/>
    <w:rsid w:val="00CE2D10"/>
    <w:rsid w:val="00CF12F6"/>
    <w:rsid w:val="00CF2581"/>
    <w:rsid w:val="00CF4142"/>
    <w:rsid w:val="00D0109C"/>
    <w:rsid w:val="00D07F6A"/>
    <w:rsid w:val="00D13FA5"/>
    <w:rsid w:val="00D15A40"/>
    <w:rsid w:val="00D200D2"/>
    <w:rsid w:val="00D2565A"/>
    <w:rsid w:val="00D31179"/>
    <w:rsid w:val="00D31E43"/>
    <w:rsid w:val="00D44698"/>
    <w:rsid w:val="00D45E2A"/>
    <w:rsid w:val="00D55CFC"/>
    <w:rsid w:val="00D8333C"/>
    <w:rsid w:val="00D95E86"/>
    <w:rsid w:val="00DA1906"/>
    <w:rsid w:val="00DA63D1"/>
    <w:rsid w:val="00DB6F9F"/>
    <w:rsid w:val="00DC48EE"/>
    <w:rsid w:val="00DC5641"/>
    <w:rsid w:val="00DE3C9B"/>
    <w:rsid w:val="00DE4CB7"/>
    <w:rsid w:val="00DF2411"/>
    <w:rsid w:val="00E123C6"/>
    <w:rsid w:val="00E220FE"/>
    <w:rsid w:val="00E323F2"/>
    <w:rsid w:val="00E4220E"/>
    <w:rsid w:val="00E5172D"/>
    <w:rsid w:val="00E517DA"/>
    <w:rsid w:val="00E53446"/>
    <w:rsid w:val="00E60A54"/>
    <w:rsid w:val="00E61B9E"/>
    <w:rsid w:val="00E62CB2"/>
    <w:rsid w:val="00E63833"/>
    <w:rsid w:val="00E65198"/>
    <w:rsid w:val="00E76BA9"/>
    <w:rsid w:val="00E93906"/>
    <w:rsid w:val="00EA294A"/>
    <w:rsid w:val="00EA32F8"/>
    <w:rsid w:val="00EB3DD3"/>
    <w:rsid w:val="00EC32BA"/>
    <w:rsid w:val="00ED10FA"/>
    <w:rsid w:val="00EE3BA2"/>
    <w:rsid w:val="00EE6D92"/>
    <w:rsid w:val="00EE7652"/>
    <w:rsid w:val="00F1798E"/>
    <w:rsid w:val="00F24D45"/>
    <w:rsid w:val="00F348AA"/>
    <w:rsid w:val="00F41DAD"/>
    <w:rsid w:val="00F45F96"/>
    <w:rsid w:val="00F560AA"/>
    <w:rsid w:val="00F60DB3"/>
    <w:rsid w:val="00F63094"/>
    <w:rsid w:val="00F64851"/>
    <w:rsid w:val="00F76709"/>
    <w:rsid w:val="00F9391F"/>
    <w:rsid w:val="00FB5B52"/>
    <w:rsid w:val="00FC2BCC"/>
    <w:rsid w:val="00FC4054"/>
    <w:rsid w:val="00FC47F5"/>
    <w:rsid w:val="00FC7D9F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01BAC513"/>
  <w15:docId w15:val="{6C99A599-6366-489F-8DBE-63A98132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272D2"/>
  </w:style>
  <w:style w:type="paragraph" w:styleId="a3">
    <w:name w:val="Document Map"/>
    <w:basedOn w:val="a"/>
    <w:link w:val="a4"/>
    <w:uiPriority w:val="99"/>
    <w:semiHidden/>
    <w:unhideWhenUsed/>
    <w:rsid w:val="001272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272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272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272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272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272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272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1272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91231-D6DC-4B47-91DD-3ED352A7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18</cp:revision>
  <dcterms:created xsi:type="dcterms:W3CDTF">2023-03-28T04:29:00Z</dcterms:created>
  <dcterms:modified xsi:type="dcterms:W3CDTF">2023-03-31T03:01:00Z</dcterms:modified>
</cp:coreProperties>
</file>